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1C2D" w14:textId="77777777" w:rsidR="002E7936" w:rsidRDefault="002E7936" w:rsidP="002E7936">
      <w:pPr>
        <w:widowControl w:val="0"/>
        <w:numPr>
          <w:ilvl w:val="0"/>
          <w:numId w:val="1"/>
        </w:numPr>
        <w:overflowPunct w:val="0"/>
        <w:autoSpaceDE w:val="0"/>
        <w:autoSpaceDN w:val="0"/>
        <w:adjustRightInd w:val="0"/>
        <w:spacing w:after="120" w:line="240" w:lineRule="auto"/>
        <w:rPr>
          <w:rFonts w:ascii="Calibri" w:eastAsia="Times New Roman" w:hAnsi="Calibri" w:cs="Times New Roman"/>
          <w:color w:val="000000"/>
          <w:kern w:val="28"/>
          <w:sz w:val="24"/>
          <w:szCs w:val="24"/>
          <w:lang w:eastAsia="en-GB"/>
          <w14:cntxtAlts/>
        </w:rPr>
      </w:pPr>
      <w:r w:rsidRPr="009875C1">
        <w:rPr>
          <w:rFonts w:ascii="Calibri" w:hAnsi="Calibri" w:cs="Calibri"/>
          <w:b/>
          <w:bCs/>
          <w:color w:val="000000"/>
          <w:kern w:val="28"/>
          <w:sz w:val="24"/>
          <w:szCs w:val="24"/>
        </w:rPr>
        <w:t xml:space="preserve">The Friends of St Nicolas Church, Taplow: </w:t>
      </w:r>
      <w:r w:rsidRPr="00AD760F">
        <w:rPr>
          <w:rFonts w:ascii="Calibri" w:hAnsi="Calibri" w:cs="Calibri"/>
          <w:color w:val="000000"/>
          <w:kern w:val="28"/>
          <w:sz w:val="24"/>
          <w:szCs w:val="24"/>
        </w:rPr>
        <w:t>T</w:t>
      </w:r>
      <w:r w:rsidRPr="009875C1">
        <w:rPr>
          <w:rFonts w:ascii="Calibri" w:hAnsi="Calibri" w:cs="Calibri"/>
          <w:color w:val="000000"/>
          <w:kern w:val="28"/>
          <w:sz w:val="24"/>
          <w:szCs w:val="24"/>
        </w:rPr>
        <w:t xml:space="preserve">he first Annual Friends’ Event </w:t>
      </w:r>
      <w:r w:rsidRPr="00AD760F">
        <w:rPr>
          <w:rFonts w:ascii="Calibri" w:hAnsi="Calibri" w:cs="Calibri"/>
          <w:color w:val="000000"/>
          <w:kern w:val="28"/>
          <w:sz w:val="24"/>
          <w:szCs w:val="24"/>
        </w:rPr>
        <w:t>is now just two weeks away</w:t>
      </w:r>
      <w:r w:rsidRPr="009875C1">
        <w:rPr>
          <w:rFonts w:ascii="Calibri" w:hAnsi="Calibri" w:cs="Calibri"/>
          <w:color w:val="000000"/>
          <w:kern w:val="28"/>
          <w:sz w:val="24"/>
          <w:szCs w:val="24"/>
        </w:rPr>
        <w:t xml:space="preserve"> </w:t>
      </w:r>
      <w:r w:rsidRPr="00AD760F">
        <w:rPr>
          <w:rFonts w:ascii="Calibri" w:hAnsi="Calibri" w:cs="Calibri"/>
          <w:color w:val="000000"/>
          <w:kern w:val="28"/>
          <w:sz w:val="24"/>
          <w:szCs w:val="24"/>
        </w:rPr>
        <w:t>(</w:t>
      </w:r>
      <w:r w:rsidRPr="009875C1">
        <w:rPr>
          <w:rFonts w:ascii="Calibri" w:hAnsi="Calibri" w:cs="Calibri"/>
          <w:b/>
          <w:bCs/>
          <w:color w:val="000000"/>
          <w:kern w:val="28"/>
          <w:sz w:val="24"/>
          <w:szCs w:val="24"/>
        </w:rPr>
        <w:t>Saturday, 25th September at 6:30pm</w:t>
      </w:r>
      <w:r w:rsidRPr="00AD760F">
        <w:rPr>
          <w:rFonts w:ascii="Calibri" w:hAnsi="Calibri" w:cs="Calibri"/>
          <w:b/>
          <w:bCs/>
          <w:color w:val="000000"/>
          <w:kern w:val="28"/>
          <w:sz w:val="24"/>
          <w:szCs w:val="24"/>
        </w:rPr>
        <w:t xml:space="preserve">).  </w:t>
      </w:r>
      <w:r w:rsidRPr="00AD760F">
        <w:rPr>
          <w:rFonts w:ascii="Calibri" w:hAnsi="Calibri" w:cs="Calibri"/>
          <w:color w:val="000000"/>
          <w:kern w:val="28"/>
          <w:sz w:val="24"/>
          <w:szCs w:val="24"/>
        </w:rPr>
        <w:t xml:space="preserve">All registered Friends have received an invitation and can attend; there is no charge.  Please contact Nicki) </w:t>
      </w:r>
      <w:hyperlink r:id="rId5" w:history="1">
        <w:r w:rsidRPr="00AD760F">
          <w:rPr>
            <w:rStyle w:val="Hyperlink"/>
            <w:rFonts w:ascii="Calibri" w:hAnsi="Calibri" w:cs="Calibri"/>
            <w:kern w:val="28"/>
            <w:sz w:val="24"/>
            <w:szCs w:val="24"/>
          </w:rPr>
          <w:t>paxcottage@aol.com</w:t>
        </w:r>
      </w:hyperlink>
      <w:r w:rsidRPr="00AD760F">
        <w:rPr>
          <w:rFonts w:ascii="Calibri" w:hAnsi="Calibri" w:cs="Calibri"/>
          <w:color w:val="000000"/>
          <w:kern w:val="28"/>
          <w:sz w:val="24"/>
          <w:szCs w:val="24"/>
        </w:rPr>
        <w:t xml:space="preserve"> to let her know you intend to come so that we have a good idea of numbers.  Thank you.</w:t>
      </w:r>
    </w:p>
    <w:p w14:paraId="20B5AAA3" w14:textId="2673CFB1" w:rsidR="002E7936" w:rsidRPr="00AD760F" w:rsidRDefault="002E7936" w:rsidP="002E7936">
      <w:pPr>
        <w:widowControl w:val="0"/>
        <w:numPr>
          <w:ilvl w:val="0"/>
          <w:numId w:val="1"/>
        </w:numPr>
        <w:overflowPunct w:val="0"/>
        <w:autoSpaceDE w:val="0"/>
        <w:autoSpaceDN w:val="0"/>
        <w:adjustRightInd w:val="0"/>
        <w:spacing w:after="60" w:line="228" w:lineRule="auto"/>
        <w:rPr>
          <w:rFonts w:ascii="Calibri" w:hAnsi="Calibri" w:cs="Calibri"/>
          <w:color w:val="000000"/>
          <w:kern w:val="28"/>
          <w:sz w:val="24"/>
          <w:szCs w:val="24"/>
        </w:rPr>
      </w:pPr>
      <w:r w:rsidRPr="00AD760F">
        <w:rPr>
          <w:rFonts w:ascii="Calibri" w:hAnsi="Calibri" w:cs="Calibri"/>
          <w:noProof/>
          <w:color w:val="000000"/>
          <w:kern w:val="28"/>
          <w:sz w:val="24"/>
          <w:szCs w:val="24"/>
        </w:rPr>
        <w:drawing>
          <wp:anchor distT="0" distB="0" distL="114300" distR="114300" simplePos="0" relativeHeight="251694080" behindDoc="1" locked="0" layoutInCell="1" allowOverlap="1" wp14:anchorId="09E8BB66" wp14:editId="4069E90F">
            <wp:simplePos x="0" y="0"/>
            <wp:positionH relativeFrom="column">
              <wp:posOffset>3784600</wp:posOffset>
            </wp:positionH>
            <wp:positionV relativeFrom="paragraph">
              <wp:posOffset>65405</wp:posOffset>
            </wp:positionV>
            <wp:extent cx="596900" cy="749300"/>
            <wp:effectExtent l="0" t="0" r="0" b="0"/>
            <wp:wrapTight wrapText="bothSides">
              <wp:wrapPolygon edited="0">
                <wp:start x="0" y="0"/>
                <wp:lineTo x="0" y="21234"/>
                <wp:lineTo x="21140" y="21234"/>
                <wp:lineTo x="2114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6900" cy="749300"/>
                    </a:xfrm>
                    <a:prstGeom prst="rect">
                      <a:avLst/>
                    </a:prstGeom>
                  </pic:spPr>
                </pic:pic>
              </a:graphicData>
            </a:graphic>
            <wp14:sizeRelH relativeFrom="page">
              <wp14:pctWidth>0</wp14:pctWidth>
            </wp14:sizeRelH>
            <wp14:sizeRelV relativeFrom="page">
              <wp14:pctHeight>0</wp14:pctHeight>
            </wp14:sizeRelV>
          </wp:anchor>
        </w:drawing>
      </w:r>
      <w:r w:rsidRPr="00AD760F">
        <w:rPr>
          <w:rFonts w:ascii="Calibri" w:hAnsi="Calibri" w:cs="Calibri"/>
          <w:b/>
          <w:bCs/>
          <w:color w:val="000000"/>
          <w:kern w:val="28"/>
          <w:sz w:val="24"/>
          <w:szCs w:val="24"/>
        </w:rPr>
        <w:t xml:space="preserve">Christ and the </w:t>
      </w:r>
      <w:proofErr w:type="spellStart"/>
      <w:r w:rsidRPr="00AD760F">
        <w:rPr>
          <w:rFonts w:ascii="Calibri" w:hAnsi="Calibri" w:cs="Calibri"/>
          <w:b/>
          <w:bCs/>
          <w:color w:val="000000"/>
          <w:kern w:val="28"/>
          <w:sz w:val="24"/>
          <w:szCs w:val="24"/>
        </w:rPr>
        <w:t>Chocolaterie</w:t>
      </w:r>
      <w:proofErr w:type="spellEnd"/>
      <w:r w:rsidRPr="00AD760F">
        <w:rPr>
          <w:rFonts w:ascii="Calibri" w:hAnsi="Calibri" w:cs="Calibri"/>
          <w:b/>
          <w:bCs/>
          <w:color w:val="000000"/>
          <w:kern w:val="28"/>
          <w:sz w:val="24"/>
          <w:szCs w:val="24"/>
        </w:rPr>
        <w:t xml:space="preserve">: </w:t>
      </w:r>
      <w:r w:rsidRPr="00AD760F">
        <w:rPr>
          <w:rFonts w:ascii="Calibri" w:hAnsi="Calibri" w:cs="Calibri"/>
          <w:color w:val="000000"/>
          <w:kern w:val="28"/>
          <w:sz w:val="24"/>
          <w:szCs w:val="24"/>
        </w:rPr>
        <w:t xml:space="preserve">What better way to brighten an autumn evening than sipping hot chocolate </w:t>
      </w:r>
      <w:r>
        <w:rPr>
          <w:rFonts w:ascii="Calibri" w:hAnsi="Calibri" w:cs="Calibri"/>
          <w:color w:val="000000"/>
          <w:kern w:val="28"/>
          <w:sz w:val="24"/>
          <w:szCs w:val="24"/>
        </w:rPr>
        <w:t>and discussing</w:t>
      </w:r>
      <w:r w:rsidRPr="00AD760F">
        <w:rPr>
          <w:rFonts w:ascii="Calibri" w:hAnsi="Calibri" w:cs="Calibri"/>
          <w:color w:val="000000"/>
          <w:kern w:val="28"/>
          <w:sz w:val="24"/>
          <w:szCs w:val="24"/>
        </w:rPr>
        <w:t xml:space="preserve"> themes arising from the film ‘</w:t>
      </w:r>
      <w:proofErr w:type="spellStart"/>
      <w:r w:rsidRPr="00AD760F">
        <w:rPr>
          <w:rFonts w:ascii="Calibri" w:hAnsi="Calibri" w:cs="Calibri"/>
          <w:color w:val="000000"/>
          <w:kern w:val="28"/>
          <w:sz w:val="24"/>
          <w:szCs w:val="24"/>
        </w:rPr>
        <w:t>Chocolat</w:t>
      </w:r>
      <w:proofErr w:type="spellEnd"/>
      <w:r w:rsidRPr="00AD760F">
        <w:rPr>
          <w:rFonts w:ascii="Calibri" w:hAnsi="Calibri" w:cs="Calibri"/>
          <w:color w:val="000000"/>
          <w:kern w:val="28"/>
          <w:sz w:val="24"/>
          <w:szCs w:val="24"/>
        </w:rPr>
        <w:t xml:space="preserve">’.  This film/discussion group will run for five sessions – fortnightly on a </w:t>
      </w:r>
      <w:r w:rsidRPr="00AD760F">
        <w:rPr>
          <w:rFonts w:ascii="Calibri" w:hAnsi="Calibri" w:cs="Calibri"/>
          <w:b/>
          <w:bCs/>
          <w:color w:val="000000"/>
          <w:kern w:val="28"/>
          <w:sz w:val="24"/>
          <w:szCs w:val="24"/>
        </w:rPr>
        <w:t xml:space="preserve">Wednesday at 7.30pm commencing 29th September. </w:t>
      </w:r>
      <w:r w:rsidRPr="00AD760F">
        <w:rPr>
          <w:rFonts w:ascii="Calibri" w:hAnsi="Calibri" w:cs="Calibri"/>
          <w:color w:val="000000"/>
          <w:kern w:val="28"/>
          <w:sz w:val="24"/>
          <w:szCs w:val="24"/>
        </w:rPr>
        <w:t xml:space="preserve"> More details and sign-up sheet at back of church.</w:t>
      </w:r>
    </w:p>
    <w:p w14:paraId="74600335" w14:textId="0CE46C15" w:rsidR="002E7936" w:rsidRDefault="002E7936" w:rsidP="00723025">
      <w:pPr>
        <w:widowControl w:val="0"/>
        <w:numPr>
          <w:ilvl w:val="0"/>
          <w:numId w:val="5"/>
        </w:numPr>
        <w:overflowPunct w:val="0"/>
        <w:autoSpaceDE w:val="0"/>
        <w:autoSpaceDN w:val="0"/>
        <w:adjustRightInd w:val="0"/>
        <w:spacing w:after="60" w:line="228" w:lineRule="auto"/>
        <w:rPr>
          <w:rFonts w:ascii="Calibri" w:hAnsi="Calibri" w:cs="Calibri"/>
          <w:color w:val="000000"/>
          <w:kern w:val="28"/>
          <w:sz w:val="24"/>
          <w:szCs w:val="24"/>
        </w:rPr>
      </w:pPr>
      <w:r w:rsidRPr="00AD760F">
        <w:rPr>
          <w:noProof/>
          <w:sz w:val="24"/>
          <w:szCs w:val="24"/>
        </w:rPr>
        <w:drawing>
          <wp:anchor distT="0" distB="0" distL="114300" distR="114300" simplePos="0" relativeHeight="251695104" behindDoc="1" locked="0" layoutInCell="1" allowOverlap="1" wp14:anchorId="3A1EB659" wp14:editId="47463C43">
            <wp:simplePos x="0" y="0"/>
            <wp:positionH relativeFrom="column">
              <wp:posOffset>177800</wp:posOffset>
            </wp:positionH>
            <wp:positionV relativeFrom="paragraph">
              <wp:posOffset>255270</wp:posOffset>
            </wp:positionV>
            <wp:extent cx="838200" cy="736600"/>
            <wp:effectExtent l="0" t="0" r="0" b="0"/>
            <wp:wrapTight wrapText="bothSides">
              <wp:wrapPolygon edited="0">
                <wp:start x="0" y="0"/>
                <wp:lineTo x="0" y="21228"/>
                <wp:lineTo x="21273" y="21228"/>
                <wp:lineTo x="21273"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 xml:space="preserve">Scarecrow Festival 23rd to 29th October: </w:t>
      </w:r>
      <w:r>
        <w:rPr>
          <w:sz w:val="24"/>
          <w:szCs w:val="24"/>
        </w:rPr>
        <w:t xml:space="preserve">Registration forms and detailed information is available from the </w:t>
      </w:r>
      <w:r w:rsidRPr="00AD760F">
        <w:rPr>
          <w:rFonts w:ascii="Calibri" w:hAnsi="Calibri" w:cs="Calibri"/>
          <w:color w:val="000000"/>
          <w:kern w:val="28"/>
          <w:sz w:val="24"/>
          <w:szCs w:val="24"/>
        </w:rPr>
        <w:t xml:space="preserve">back of church and online.  A simple harvest lunch will be available on </w:t>
      </w:r>
      <w:r w:rsidRPr="00AD760F">
        <w:rPr>
          <w:rFonts w:ascii="Calibri" w:hAnsi="Calibri" w:cs="Calibri"/>
          <w:b/>
          <w:bCs/>
          <w:color w:val="000000"/>
          <w:kern w:val="28"/>
          <w:sz w:val="24"/>
          <w:szCs w:val="24"/>
        </w:rPr>
        <w:t>Saturday 23rd and Sunday 24th October,</w:t>
      </w:r>
      <w:r w:rsidRPr="00AD760F">
        <w:rPr>
          <w:rFonts w:ascii="Calibri" w:hAnsi="Calibri" w:cs="Calibri"/>
          <w:color w:val="000000"/>
          <w:kern w:val="28"/>
          <w:sz w:val="24"/>
          <w:szCs w:val="24"/>
        </w:rPr>
        <w:t xml:space="preserve"> with the church open for a couple of hours each day during</w:t>
      </w:r>
      <w:r>
        <w:rPr>
          <w:rFonts w:ascii="Calibri" w:hAnsi="Calibri" w:cs="Calibri"/>
          <w:color w:val="000000"/>
          <w:kern w:val="28"/>
          <w:sz w:val="24"/>
          <w:szCs w:val="24"/>
        </w:rPr>
        <w:t xml:space="preserve"> the </w:t>
      </w:r>
      <w:r w:rsidRPr="00AD760F">
        <w:rPr>
          <w:rFonts w:ascii="Calibri" w:hAnsi="Calibri" w:cs="Calibri"/>
          <w:color w:val="000000"/>
          <w:kern w:val="28"/>
          <w:sz w:val="24"/>
          <w:szCs w:val="24"/>
        </w:rPr>
        <w:t>festival.</w:t>
      </w:r>
      <w:r>
        <w:rPr>
          <w:rFonts w:ascii="Calibri" w:hAnsi="Calibri" w:cs="Calibri"/>
          <w:color w:val="000000"/>
          <w:kern w:val="28"/>
          <w:sz w:val="24"/>
          <w:szCs w:val="24"/>
        </w:rPr>
        <w:t xml:space="preserve">  It </w:t>
      </w:r>
      <w:r w:rsidRPr="00AD760F">
        <w:rPr>
          <w:rFonts w:ascii="Calibri" w:hAnsi="Calibri" w:cs="Calibri"/>
          <w:color w:val="000000"/>
          <w:kern w:val="28"/>
          <w:sz w:val="24"/>
          <w:szCs w:val="24"/>
        </w:rPr>
        <w:t xml:space="preserve">ends with </w:t>
      </w:r>
      <w:r w:rsidRPr="00F60773">
        <w:rPr>
          <w:rFonts w:ascii="Calibri" w:hAnsi="Calibri" w:cs="Calibri"/>
          <w:b/>
          <w:bCs/>
          <w:color w:val="000000"/>
          <w:kern w:val="28"/>
          <w:sz w:val="24"/>
          <w:szCs w:val="24"/>
        </w:rPr>
        <w:t>Bonfire and Bangers</w:t>
      </w:r>
      <w:r w:rsidRPr="00AD760F">
        <w:rPr>
          <w:rFonts w:ascii="Calibri" w:hAnsi="Calibri" w:cs="Calibri"/>
          <w:color w:val="000000"/>
          <w:kern w:val="28"/>
          <w:sz w:val="24"/>
          <w:szCs w:val="24"/>
        </w:rPr>
        <w:t xml:space="preserve"> in the Rectory Garden at </w:t>
      </w:r>
      <w:r w:rsidRPr="00AD760F">
        <w:rPr>
          <w:rFonts w:ascii="Calibri" w:hAnsi="Calibri" w:cs="Calibri"/>
          <w:b/>
          <w:bCs/>
          <w:color w:val="000000"/>
          <w:kern w:val="28"/>
          <w:sz w:val="24"/>
          <w:szCs w:val="24"/>
        </w:rPr>
        <w:t xml:space="preserve">6pm on Friday 29th October.  </w:t>
      </w:r>
    </w:p>
    <w:p w14:paraId="2267F9D9" w14:textId="34838F7F" w:rsidR="002E7936" w:rsidRPr="00723025" w:rsidRDefault="00723025" w:rsidP="00723025">
      <w:pPr>
        <w:widowControl w:val="0"/>
        <w:numPr>
          <w:ilvl w:val="0"/>
          <w:numId w:val="5"/>
        </w:numPr>
        <w:overflowPunct w:val="0"/>
        <w:autoSpaceDE w:val="0"/>
        <w:autoSpaceDN w:val="0"/>
        <w:adjustRightInd w:val="0"/>
        <w:spacing w:after="60" w:line="228" w:lineRule="auto"/>
        <w:rPr>
          <w:rFonts w:ascii="Calibri" w:hAnsi="Calibri" w:cs="Calibri"/>
          <w:b/>
          <w:bCs/>
          <w:color w:val="000000"/>
          <w:kern w:val="28"/>
          <w:sz w:val="24"/>
          <w:szCs w:val="24"/>
        </w:rPr>
      </w:pPr>
      <w:r w:rsidRPr="00723025">
        <w:rPr>
          <w:rFonts w:ascii="Calibri" w:hAnsi="Calibri" w:cs="Calibri"/>
          <w:b/>
          <w:bCs/>
          <w:noProof/>
          <w:color w:val="000000"/>
          <w:kern w:val="28"/>
          <w:sz w:val="24"/>
          <w:szCs w:val="24"/>
        </w:rPr>
        <w:t>Snics Snacks</w:t>
      </w:r>
      <w:r>
        <w:rPr>
          <w:rFonts w:ascii="Calibri" w:hAnsi="Calibri" w:cs="Calibri"/>
          <w:b/>
          <w:bCs/>
          <w:noProof/>
          <w:color w:val="000000"/>
          <w:kern w:val="28"/>
          <w:sz w:val="24"/>
          <w:szCs w:val="24"/>
        </w:rPr>
        <w:t xml:space="preserve"> every Friday in term time has </w:t>
      </w:r>
      <w:r w:rsidRPr="00723025">
        <w:rPr>
          <w:rFonts w:ascii="Calibri" w:hAnsi="Calibri" w:cs="Calibri"/>
          <w:b/>
          <w:bCs/>
          <w:noProof/>
          <w:color w:val="000000"/>
          <w:kern w:val="28"/>
          <w:sz w:val="24"/>
          <w:szCs w:val="24"/>
        </w:rPr>
        <w:t>started again</w:t>
      </w:r>
      <w:r>
        <w:rPr>
          <w:rFonts w:ascii="Calibri" w:hAnsi="Calibri" w:cs="Calibri"/>
          <w:noProof/>
          <w:color w:val="000000"/>
          <w:kern w:val="28"/>
          <w:sz w:val="24"/>
          <w:szCs w:val="24"/>
        </w:rPr>
        <w:t xml:space="preserve">.  Would you be able to help on a rota basis to set up the urn and put out soft drinks and snacks from 2pm and serve parents/carers and children between 2.30 and 3.30pm?  Please contact Suzanne if you can help. </w:t>
      </w:r>
      <w:hyperlink r:id="rId8" w:history="1">
        <w:r w:rsidR="00BC6E73" w:rsidRPr="00796BB0">
          <w:rPr>
            <w:rStyle w:val="Hyperlink"/>
            <w:rFonts w:ascii="Calibri" w:hAnsi="Calibri" w:cs="Calibri"/>
            <w:noProof/>
            <w:kern w:val="28"/>
            <w:sz w:val="24"/>
            <w:szCs w:val="24"/>
          </w:rPr>
          <w:t>rev.suzanne@btinternet.com</w:t>
        </w:r>
      </w:hyperlink>
    </w:p>
    <w:p w14:paraId="3EA78DFF" w14:textId="61796C04" w:rsidR="00C24912" w:rsidRPr="00C24912" w:rsidRDefault="006400A4" w:rsidP="005921E5">
      <w:pPr>
        <w:widowControl w:val="0"/>
        <w:spacing w:after="0" w:line="240" w:lineRule="auto"/>
        <w:rPr>
          <w:rFonts w:ascii="Calibri" w:eastAsia="Times New Roman" w:hAnsi="Calibri" w:cs="Times New Roman"/>
          <w:b/>
          <w:bCs/>
          <w:color w:val="000000"/>
          <w:kern w:val="28"/>
          <w:sz w:val="24"/>
          <w:szCs w:val="24"/>
          <w:lang w:eastAsia="en-GB"/>
          <w14:cntxtAlts/>
        </w:rPr>
      </w:pPr>
      <w:r>
        <w:rPr>
          <w:rFonts w:ascii="Calibri" w:eastAsia="Times New Roman" w:hAnsi="Calibri" w:cs="Times New Roman"/>
          <w:b/>
          <w:bCs/>
          <w:color w:val="000000"/>
          <w:kern w:val="28"/>
          <w:sz w:val="24"/>
          <w:szCs w:val="24"/>
          <w:lang w:eastAsia="en-GB"/>
          <w14:cntxtAlts/>
        </w:rPr>
        <w:t>Services/Events this week</w:t>
      </w:r>
    </w:p>
    <w:p w14:paraId="727EA5E7" w14:textId="6B61827C" w:rsidR="002E7936" w:rsidRDefault="006400A4" w:rsidP="005921E5">
      <w:pPr>
        <w:widowControl w:val="0"/>
        <w:spacing w:after="0" w:line="240" w:lineRule="auto"/>
        <w:rPr>
          <w:rFonts w:ascii="Calibri" w:eastAsia="Times New Roman" w:hAnsi="Calibri" w:cs="Times New Roman"/>
          <w:color w:val="000000"/>
          <w:kern w:val="28"/>
          <w:sz w:val="24"/>
          <w:szCs w:val="24"/>
          <w:lang w:eastAsia="en-GB"/>
          <w14:cntxtAlts/>
        </w:rPr>
      </w:pPr>
      <w:r w:rsidRPr="006400A4">
        <w:rPr>
          <w:rFonts w:ascii="Calibri" w:eastAsia="Times New Roman" w:hAnsi="Calibri" w:cs="Times New Roman"/>
          <w:color w:val="000000"/>
          <w:kern w:val="28"/>
          <w:sz w:val="24"/>
          <w:szCs w:val="24"/>
          <w:lang w:eastAsia="en-GB"/>
          <w14:cntxtAlts/>
        </w:rPr>
        <w:t xml:space="preserve">Wednesday, </w:t>
      </w:r>
      <w:r>
        <w:rPr>
          <w:rFonts w:ascii="Calibri" w:eastAsia="Times New Roman" w:hAnsi="Calibri" w:cs="Times New Roman"/>
          <w:color w:val="000000"/>
          <w:kern w:val="28"/>
          <w:sz w:val="24"/>
          <w:szCs w:val="24"/>
          <w:lang w:eastAsia="en-GB"/>
          <w14:cntxtAlts/>
        </w:rPr>
        <w:t>15th</w:t>
      </w:r>
      <w:r w:rsidRPr="006400A4">
        <w:rPr>
          <w:rFonts w:ascii="Calibri" w:eastAsia="Times New Roman" w:hAnsi="Calibri" w:cs="Times New Roman"/>
          <w:color w:val="000000"/>
          <w:kern w:val="28"/>
          <w:sz w:val="24"/>
          <w:szCs w:val="24"/>
          <w:lang w:eastAsia="en-GB"/>
          <w14:cntxtAlts/>
        </w:rPr>
        <w:t xml:space="preserve"> September: 12:30pm Midweek Eucharist at St Nicolas Church.  </w:t>
      </w:r>
      <w:r w:rsidR="005921E5" w:rsidRPr="0012411F">
        <w:rPr>
          <w:rFonts w:ascii="Calibri" w:eastAsia="Times New Roman" w:hAnsi="Calibri" w:cs="Times New Roman"/>
          <w:b/>
          <w:bCs/>
          <w:color w:val="000000"/>
          <w:kern w:val="28"/>
          <w:sz w:val="24"/>
          <w:szCs w:val="24"/>
          <w:lang w:eastAsia="en-GB"/>
          <w14:cntxtAlts/>
        </w:rPr>
        <w:t>Sadly, there will be no Wednesday lunch</w:t>
      </w:r>
      <w:r w:rsidR="005921E5">
        <w:rPr>
          <w:rFonts w:ascii="Calibri" w:eastAsia="Times New Roman" w:hAnsi="Calibri" w:cs="Times New Roman"/>
          <w:color w:val="000000"/>
          <w:kern w:val="28"/>
          <w:sz w:val="24"/>
          <w:szCs w:val="24"/>
          <w:lang w:eastAsia="en-GB"/>
          <w14:cntxtAlts/>
        </w:rPr>
        <w:t>.</w:t>
      </w:r>
    </w:p>
    <w:p w14:paraId="2897DE60" w14:textId="63C77DFB" w:rsidR="00D76335" w:rsidRDefault="006400A4" w:rsidP="00D76335">
      <w:pPr>
        <w:widowControl w:val="0"/>
        <w:spacing w:after="0" w:line="240" w:lineRule="auto"/>
        <w:rPr>
          <w:rFonts w:ascii="Calibri" w:eastAsia="Times New Roman" w:hAnsi="Calibri" w:cs="Times New Roman"/>
          <w:color w:val="000000"/>
          <w:kern w:val="28"/>
          <w:sz w:val="24"/>
          <w:szCs w:val="24"/>
          <w:lang w:eastAsia="en-GB"/>
          <w14:cntxtAlts/>
        </w:rPr>
      </w:pPr>
      <w:r w:rsidRPr="006400A4">
        <w:rPr>
          <w:rFonts w:ascii="Calibri" w:eastAsia="Times New Roman" w:hAnsi="Calibri" w:cs="Times New Roman"/>
          <w:color w:val="000000"/>
          <w:kern w:val="28"/>
          <w:sz w:val="24"/>
          <w:szCs w:val="24"/>
          <w:lang w:eastAsia="en-GB"/>
          <w14:cntxtAlts/>
        </w:rPr>
        <w:t xml:space="preserve">Sunday, </w:t>
      </w:r>
      <w:r w:rsidR="000E182F">
        <w:rPr>
          <w:rFonts w:ascii="Calibri" w:eastAsia="Times New Roman" w:hAnsi="Calibri" w:cs="Times New Roman"/>
          <w:color w:val="000000"/>
          <w:kern w:val="28"/>
          <w:sz w:val="24"/>
          <w:szCs w:val="24"/>
          <w:lang w:eastAsia="en-GB"/>
          <w14:cntxtAlts/>
        </w:rPr>
        <w:t>19</w:t>
      </w:r>
      <w:r w:rsidR="000E182F" w:rsidRPr="000E182F">
        <w:rPr>
          <w:rFonts w:ascii="Calibri" w:eastAsia="Times New Roman" w:hAnsi="Calibri" w:cs="Times New Roman"/>
          <w:color w:val="000000"/>
          <w:kern w:val="28"/>
          <w:sz w:val="24"/>
          <w:szCs w:val="24"/>
          <w:vertAlign w:val="superscript"/>
          <w:lang w:eastAsia="en-GB"/>
          <w14:cntxtAlts/>
        </w:rPr>
        <w:t>th</w:t>
      </w:r>
      <w:r w:rsidR="000E182F">
        <w:rPr>
          <w:rFonts w:ascii="Calibri" w:eastAsia="Times New Roman" w:hAnsi="Calibri" w:cs="Times New Roman"/>
          <w:color w:val="000000"/>
          <w:kern w:val="28"/>
          <w:sz w:val="24"/>
          <w:szCs w:val="24"/>
          <w:lang w:eastAsia="en-GB"/>
          <w14:cntxtAlts/>
        </w:rPr>
        <w:t xml:space="preserve"> </w:t>
      </w:r>
      <w:r w:rsidR="00723025">
        <w:rPr>
          <w:rFonts w:ascii="Calibri" w:eastAsia="Times New Roman" w:hAnsi="Calibri" w:cs="Times New Roman"/>
          <w:color w:val="000000"/>
          <w:kern w:val="28"/>
          <w:sz w:val="24"/>
          <w:szCs w:val="24"/>
          <w:lang w:eastAsia="en-GB"/>
          <w14:cntxtAlts/>
        </w:rPr>
        <w:t>September:</w:t>
      </w:r>
      <w:r w:rsidR="00897227">
        <w:rPr>
          <w:rFonts w:ascii="Calibri" w:eastAsia="Times New Roman" w:hAnsi="Calibri" w:cs="Times New Roman"/>
          <w:color w:val="000000"/>
          <w:kern w:val="28"/>
          <w:sz w:val="24"/>
          <w:szCs w:val="24"/>
          <w:lang w:eastAsia="en-GB"/>
          <w14:cntxtAlts/>
        </w:rPr>
        <w:t xml:space="preserve"> </w:t>
      </w:r>
      <w:r>
        <w:rPr>
          <w:rFonts w:ascii="Calibri" w:eastAsia="Times New Roman" w:hAnsi="Calibri" w:cs="Times New Roman"/>
          <w:color w:val="000000"/>
          <w:kern w:val="28"/>
          <w:sz w:val="24"/>
          <w:szCs w:val="24"/>
          <w:lang w:eastAsia="en-GB"/>
          <w14:cntxtAlts/>
        </w:rPr>
        <w:t>10:45</w:t>
      </w:r>
      <w:r w:rsidRPr="006400A4">
        <w:rPr>
          <w:rFonts w:ascii="Calibri" w:eastAsia="Times New Roman" w:hAnsi="Calibri" w:cs="Times New Roman"/>
          <w:color w:val="000000"/>
          <w:kern w:val="28"/>
          <w:sz w:val="24"/>
          <w:szCs w:val="24"/>
          <w:lang w:eastAsia="en-GB"/>
          <w14:cntxtAlts/>
        </w:rPr>
        <w:t xml:space="preserve">: </w:t>
      </w:r>
      <w:r w:rsidR="000E182F">
        <w:rPr>
          <w:rFonts w:ascii="Calibri" w:eastAsia="Times New Roman" w:hAnsi="Calibri" w:cs="Times New Roman"/>
          <w:color w:val="000000"/>
          <w:kern w:val="28"/>
          <w:sz w:val="24"/>
          <w:szCs w:val="24"/>
          <w:lang w:eastAsia="en-GB"/>
          <w14:cntxtAlts/>
        </w:rPr>
        <w:t>Parish Eucharist</w:t>
      </w:r>
      <w:r w:rsidRPr="006400A4">
        <w:rPr>
          <w:rFonts w:ascii="Calibri" w:eastAsia="Times New Roman" w:hAnsi="Calibri" w:cs="Times New Roman"/>
          <w:color w:val="000000"/>
          <w:kern w:val="28"/>
          <w:sz w:val="24"/>
          <w:szCs w:val="24"/>
          <w:lang w:eastAsia="en-GB"/>
          <w14:cntxtAlts/>
        </w:rPr>
        <w:t xml:space="preserve"> at St Nicolas Church</w:t>
      </w:r>
    </w:p>
    <w:p w14:paraId="422A84E5" w14:textId="77777777" w:rsidR="000E182F" w:rsidRDefault="000E182F" w:rsidP="00D76335">
      <w:pPr>
        <w:widowControl w:val="0"/>
        <w:spacing w:after="0" w:line="240" w:lineRule="auto"/>
        <w:rPr>
          <w:rFonts w:ascii="Calibri" w:eastAsia="Times New Roman" w:hAnsi="Calibri" w:cs="Times New Roman"/>
          <w:color w:val="000000"/>
          <w:kern w:val="28"/>
          <w:sz w:val="24"/>
          <w:szCs w:val="24"/>
          <w:lang w:eastAsia="en-GB"/>
          <w14:cntxtAlts/>
        </w:rPr>
      </w:pPr>
    </w:p>
    <w:tbl>
      <w:tblPr>
        <w:tblStyle w:val="TableGrid"/>
        <w:tblW w:w="0" w:type="auto"/>
        <w:tblLook w:val="04A0" w:firstRow="1" w:lastRow="0" w:firstColumn="1" w:lastColumn="0" w:noHBand="0" w:noVBand="1"/>
      </w:tblPr>
      <w:tblGrid>
        <w:gridCol w:w="7335"/>
      </w:tblGrid>
      <w:tr w:rsidR="000E182F" w14:paraId="5F0AF4DE" w14:textId="77777777" w:rsidTr="00723025">
        <w:trPr>
          <w:trHeight w:val="1638"/>
        </w:trPr>
        <w:tc>
          <w:tcPr>
            <w:tcW w:w="7335" w:type="dxa"/>
          </w:tcPr>
          <w:p w14:paraId="5EF87249" w14:textId="77777777" w:rsidR="000E182F" w:rsidRPr="000720DB" w:rsidRDefault="000E182F" w:rsidP="000E182F">
            <w:pPr>
              <w:widowControl w:val="0"/>
              <w:spacing w:after="60" w:line="201" w:lineRule="auto"/>
              <w:rPr>
                <w:i/>
                <w:iCs/>
                <w:sz w:val="20"/>
                <w:szCs w:val="20"/>
              </w:rPr>
            </w:pPr>
            <w:r w:rsidRPr="000720DB">
              <w:rPr>
                <w:i/>
                <w:iCs/>
                <w:sz w:val="20"/>
                <w:szCs w:val="20"/>
              </w:rPr>
              <w:t xml:space="preserve">Further information on </w:t>
            </w:r>
            <w:r w:rsidRPr="000720DB">
              <w:rPr>
                <w:b/>
                <w:bCs/>
                <w:sz w:val="20"/>
                <w:szCs w:val="20"/>
              </w:rPr>
              <w:t xml:space="preserve">St Nicolas Church Website: </w:t>
            </w:r>
            <w:r w:rsidRPr="000720DB">
              <w:rPr>
                <w:i/>
                <w:iCs/>
                <w:sz w:val="20"/>
                <w:szCs w:val="20"/>
              </w:rPr>
              <w:t>http://st-nicolas-taplow.org</w:t>
            </w:r>
          </w:p>
          <w:p w14:paraId="7C4550AE" w14:textId="77777777" w:rsidR="000E182F" w:rsidRPr="000720DB" w:rsidRDefault="000E182F" w:rsidP="000E182F">
            <w:pPr>
              <w:widowControl w:val="0"/>
              <w:spacing w:after="60" w:line="201" w:lineRule="auto"/>
              <w:rPr>
                <w:b/>
                <w:bCs/>
                <w:sz w:val="20"/>
                <w:szCs w:val="20"/>
              </w:rPr>
            </w:pPr>
            <w:r w:rsidRPr="000720DB">
              <w:rPr>
                <w:i/>
                <w:iCs/>
                <w:sz w:val="20"/>
                <w:szCs w:val="20"/>
              </w:rPr>
              <w:t xml:space="preserve">If you need to </w:t>
            </w:r>
            <w:r w:rsidRPr="000720DB">
              <w:rPr>
                <w:b/>
                <w:bCs/>
                <w:i/>
                <w:iCs/>
                <w:sz w:val="20"/>
                <w:szCs w:val="20"/>
              </w:rPr>
              <w:t xml:space="preserve">contact the Vicar, </w:t>
            </w:r>
            <w:r w:rsidRPr="000720DB">
              <w:rPr>
                <w:i/>
                <w:iCs/>
                <w:sz w:val="20"/>
                <w:szCs w:val="20"/>
              </w:rPr>
              <w:t>you can ring her on 01628 661182 or email her:   janecresswell523@gmail.com</w:t>
            </w:r>
          </w:p>
          <w:p w14:paraId="04C39A81" w14:textId="35E34369" w:rsidR="000E182F" w:rsidRDefault="000E182F" w:rsidP="000E182F">
            <w:pPr>
              <w:widowControl w:val="0"/>
              <w:rPr>
                <w:rFonts w:ascii="Calibri" w:eastAsia="Times New Roman" w:hAnsi="Calibri" w:cs="Times New Roman"/>
                <w:color w:val="000000"/>
                <w:kern w:val="28"/>
                <w:sz w:val="24"/>
                <w:szCs w:val="24"/>
                <w:lang w:eastAsia="en-GB"/>
                <w14:cntxtAlts/>
              </w:rPr>
            </w:pPr>
            <w:r w:rsidRPr="000720DB">
              <w:rPr>
                <w:b/>
                <w:bCs/>
                <w:sz w:val="20"/>
                <w:szCs w:val="20"/>
              </w:rPr>
              <w:t xml:space="preserve">Notices in the Pew Leaflet: </w:t>
            </w:r>
            <w:r w:rsidRPr="000720DB">
              <w:rPr>
                <w:i/>
                <w:iCs/>
                <w:sz w:val="20"/>
                <w:szCs w:val="20"/>
              </w:rPr>
              <w:t xml:space="preserve">If you have a notice or news for </w:t>
            </w:r>
            <w:r w:rsidR="00871907" w:rsidRPr="000720DB">
              <w:rPr>
                <w:i/>
                <w:iCs/>
                <w:sz w:val="20"/>
                <w:szCs w:val="20"/>
              </w:rPr>
              <w:t>the Pew</w:t>
            </w:r>
            <w:r w:rsidRPr="000720DB">
              <w:rPr>
                <w:i/>
                <w:iCs/>
                <w:sz w:val="20"/>
                <w:szCs w:val="20"/>
              </w:rPr>
              <w:t xml:space="preserve"> Leaflet, please email it to Jim Oliver (oliverjim1@sky.com) by the end of the Wednesday preceding the Sunday</w:t>
            </w:r>
            <w:r>
              <w:rPr>
                <w:i/>
                <w:iCs/>
                <w:sz w:val="20"/>
                <w:szCs w:val="20"/>
              </w:rPr>
              <w:t xml:space="preserve"> </w:t>
            </w:r>
            <w:r w:rsidRPr="000720DB">
              <w:rPr>
                <w:i/>
                <w:iCs/>
                <w:sz w:val="20"/>
                <w:szCs w:val="20"/>
              </w:rPr>
              <w:t>date you want it in. This leaflet is on the website from the Friday preceding</w:t>
            </w:r>
          </w:p>
        </w:tc>
      </w:tr>
    </w:tbl>
    <w:p w14:paraId="7CAE6C03" w14:textId="303FCF28" w:rsidR="000841D0" w:rsidRDefault="00BE0D40" w:rsidP="00D76335">
      <w:pPr>
        <w:widowControl w:val="0"/>
        <w:spacing w:after="0" w:line="240" w:lineRule="auto"/>
        <w:rPr>
          <w:rFonts w:ascii="Calibri" w:eastAsia="Times New Roman" w:hAnsi="Calibri" w:cs="Times New Roman"/>
          <w:b/>
          <w:bCs/>
          <w:i/>
          <w:iCs/>
          <w:color w:val="000000"/>
          <w:kern w:val="28"/>
          <w:sz w:val="20"/>
          <w:szCs w:val="20"/>
          <w:lang w:eastAsia="en-GB"/>
          <w14:cntxtAlts/>
        </w:rPr>
      </w:pPr>
      <w:r w:rsidRPr="00BE0D40">
        <w:rPr>
          <w:rFonts w:ascii="Calibri" w:eastAsia="Times New Roman" w:hAnsi="Calibri" w:cs="Times New Roman"/>
          <w:b/>
          <w:bCs/>
          <w:i/>
          <w:iCs/>
          <w:noProof/>
          <w:color w:val="000000"/>
          <w:kern w:val="28"/>
          <w:sz w:val="20"/>
          <w:szCs w:val="20"/>
          <w:lang w:eastAsia="en-GB"/>
          <w14:cntxtAlts/>
        </w:rPr>
        <w:drawing>
          <wp:inline distT="0" distB="0" distL="0" distR="0" wp14:anchorId="32C18606" wp14:editId="1AFAF81E">
            <wp:extent cx="4622800" cy="1358537"/>
            <wp:effectExtent l="0" t="0" r="0" b="63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9"/>
                    <a:stretch>
                      <a:fillRect/>
                    </a:stretch>
                  </pic:blipFill>
                  <pic:spPr>
                    <a:xfrm>
                      <a:off x="0" y="0"/>
                      <a:ext cx="4669216" cy="1372178"/>
                    </a:xfrm>
                    <a:prstGeom prst="rect">
                      <a:avLst/>
                    </a:prstGeom>
                  </pic:spPr>
                </pic:pic>
              </a:graphicData>
            </a:graphic>
          </wp:inline>
        </w:drawing>
      </w:r>
    </w:p>
    <w:p w14:paraId="4A729AE9" w14:textId="61796D1C" w:rsidR="003B46D4" w:rsidRPr="000720DB" w:rsidRDefault="00BE0D40" w:rsidP="000720DB">
      <w:pPr>
        <w:widowControl w:val="0"/>
        <w:spacing w:after="120" w:line="285" w:lineRule="auto"/>
        <w:rPr>
          <w:rFonts w:ascii="Calibri" w:eastAsia="Times New Roman" w:hAnsi="Calibri" w:cs="Times New Roman"/>
          <w:b/>
          <w:bCs/>
          <w:i/>
          <w:iCs/>
          <w:color w:val="000000"/>
          <w:kern w:val="28"/>
          <w:sz w:val="20"/>
          <w:szCs w:val="20"/>
          <w:lang w:eastAsia="en-GB"/>
          <w14:cntxtAlts/>
        </w:rPr>
      </w:pPr>
      <w:r>
        <w:rPr>
          <w:rFonts w:ascii="Calibri" w:eastAsia="Times New Roman" w:hAnsi="Calibri" w:cs="Times New Roman"/>
          <w:b/>
          <w:bCs/>
          <w:i/>
          <w:iCs/>
          <w:color w:val="000000"/>
          <w:kern w:val="28"/>
          <w:sz w:val="20"/>
          <w:szCs w:val="20"/>
          <w:lang w:eastAsia="en-GB"/>
          <w14:cntxtAlts/>
        </w:rPr>
        <w:t>Open Hearts</w:t>
      </w:r>
      <w:r w:rsidR="003B46D4" w:rsidRPr="003B46D4">
        <w:rPr>
          <w:rFonts w:ascii="Calibri" w:eastAsia="Times New Roman" w:hAnsi="Calibri" w:cs="Times New Roman"/>
          <w:b/>
          <w:bCs/>
          <w:i/>
          <w:iCs/>
          <w:color w:val="000000"/>
          <w:kern w:val="28"/>
          <w:sz w:val="20"/>
          <w:szCs w:val="20"/>
          <w:lang w:eastAsia="en-GB"/>
          <w14:cntxtAlts/>
        </w:rPr>
        <w:t xml:space="preserve">               </w:t>
      </w:r>
      <w:r>
        <w:rPr>
          <w:rFonts w:ascii="Calibri" w:eastAsia="Times New Roman" w:hAnsi="Calibri" w:cs="Times New Roman"/>
          <w:b/>
          <w:bCs/>
          <w:i/>
          <w:iCs/>
          <w:color w:val="000000"/>
          <w:kern w:val="28"/>
          <w:sz w:val="20"/>
          <w:szCs w:val="20"/>
          <w:lang w:eastAsia="en-GB"/>
          <w14:cntxtAlts/>
        </w:rPr>
        <w:t xml:space="preserve">              </w:t>
      </w:r>
      <w:r w:rsidR="003B46D4" w:rsidRPr="003B46D4">
        <w:rPr>
          <w:rFonts w:ascii="Calibri" w:eastAsia="Times New Roman" w:hAnsi="Calibri" w:cs="Times New Roman"/>
          <w:b/>
          <w:bCs/>
          <w:i/>
          <w:iCs/>
          <w:color w:val="000000"/>
          <w:kern w:val="28"/>
          <w:sz w:val="20"/>
          <w:szCs w:val="20"/>
          <w:lang w:eastAsia="en-GB"/>
          <w14:cntxtAlts/>
        </w:rPr>
        <w:t xml:space="preserve">     </w:t>
      </w:r>
      <w:r>
        <w:rPr>
          <w:rFonts w:ascii="Calibri" w:eastAsia="Times New Roman" w:hAnsi="Calibri" w:cs="Times New Roman"/>
          <w:b/>
          <w:bCs/>
          <w:i/>
          <w:iCs/>
          <w:color w:val="000000"/>
          <w:kern w:val="28"/>
          <w:sz w:val="20"/>
          <w:szCs w:val="20"/>
          <w:lang w:eastAsia="en-GB"/>
          <w14:cntxtAlts/>
        </w:rPr>
        <w:t xml:space="preserve">        </w:t>
      </w:r>
      <w:r w:rsidR="003B46D4" w:rsidRPr="003B46D4">
        <w:rPr>
          <w:rFonts w:ascii="Calibri" w:eastAsia="Times New Roman" w:hAnsi="Calibri" w:cs="Times New Roman"/>
          <w:b/>
          <w:bCs/>
          <w:i/>
          <w:iCs/>
          <w:color w:val="000000"/>
          <w:kern w:val="28"/>
          <w:sz w:val="20"/>
          <w:szCs w:val="20"/>
          <w:lang w:eastAsia="en-GB"/>
          <w14:cntxtAlts/>
        </w:rPr>
        <w:t xml:space="preserve">   </w:t>
      </w:r>
      <w:r>
        <w:rPr>
          <w:rFonts w:ascii="Calibri" w:eastAsia="Times New Roman" w:hAnsi="Calibri" w:cs="Times New Roman"/>
          <w:b/>
          <w:bCs/>
          <w:i/>
          <w:iCs/>
          <w:color w:val="000000"/>
          <w:kern w:val="28"/>
          <w:sz w:val="20"/>
          <w:szCs w:val="20"/>
          <w:lang w:eastAsia="en-GB"/>
          <w14:cntxtAlts/>
        </w:rPr>
        <w:t>Open Minds</w:t>
      </w:r>
      <w:r w:rsidR="003B46D4" w:rsidRPr="003B46D4">
        <w:rPr>
          <w:rFonts w:ascii="Calibri" w:eastAsia="Times New Roman" w:hAnsi="Calibri" w:cs="Times New Roman"/>
          <w:b/>
          <w:bCs/>
          <w:i/>
          <w:iCs/>
          <w:color w:val="000000"/>
          <w:kern w:val="28"/>
          <w:sz w:val="20"/>
          <w:szCs w:val="20"/>
          <w:lang w:eastAsia="en-GB"/>
          <w14:cntxtAlts/>
        </w:rPr>
        <w:t xml:space="preserve">                       </w:t>
      </w:r>
      <w:r>
        <w:rPr>
          <w:rFonts w:ascii="Calibri" w:eastAsia="Times New Roman" w:hAnsi="Calibri" w:cs="Times New Roman"/>
          <w:b/>
          <w:bCs/>
          <w:i/>
          <w:iCs/>
          <w:color w:val="000000"/>
          <w:kern w:val="28"/>
          <w:sz w:val="20"/>
          <w:szCs w:val="20"/>
          <w:lang w:eastAsia="en-GB"/>
          <w14:cntxtAlts/>
        </w:rPr>
        <w:t xml:space="preserve">                  </w:t>
      </w:r>
      <w:r w:rsidR="003B46D4" w:rsidRPr="003B46D4">
        <w:rPr>
          <w:rFonts w:ascii="Calibri" w:eastAsia="Times New Roman" w:hAnsi="Calibri" w:cs="Times New Roman"/>
          <w:b/>
          <w:bCs/>
          <w:i/>
          <w:iCs/>
          <w:color w:val="000000"/>
          <w:kern w:val="28"/>
          <w:sz w:val="20"/>
          <w:szCs w:val="20"/>
          <w:lang w:eastAsia="en-GB"/>
          <w14:cntxtAlts/>
        </w:rPr>
        <w:t xml:space="preserve">   </w:t>
      </w:r>
      <w:r>
        <w:rPr>
          <w:rFonts w:ascii="Calibri" w:eastAsia="Times New Roman" w:hAnsi="Calibri" w:cs="Times New Roman"/>
          <w:b/>
          <w:bCs/>
          <w:i/>
          <w:iCs/>
          <w:color w:val="000000"/>
          <w:kern w:val="28"/>
          <w:sz w:val="20"/>
          <w:szCs w:val="20"/>
          <w:lang w:eastAsia="en-GB"/>
          <w14:cntxtAlts/>
        </w:rPr>
        <w:t>Open Doors</w:t>
      </w:r>
      <w:r w:rsidR="003B46D4" w:rsidRPr="003B46D4">
        <w:rPr>
          <w:rFonts w:ascii="Calibri" w:eastAsia="Times New Roman" w:hAnsi="Calibri" w:cs="Times New Roman"/>
          <w:b/>
          <w:bCs/>
          <w:color w:val="000000"/>
          <w:kern w:val="28"/>
          <w:sz w:val="12"/>
          <w:szCs w:val="12"/>
          <w:lang w:eastAsia="en-GB"/>
          <w14:cntxtAlts/>
        </w:rPr>
        <w:t> </w:t>
      </w:r>
    </w:p>
    <w:p w14:paraId="2AB1798B" w14:textId="18E0397C" w:rsidR="00BE0D40" w:rsidRPr="00BE0D40" w:rsidRDefault="00BE0D40" w:rsidP="00BE0D40">
      <w:pPr>
        <w:widowControl w:val="0"/>
        <w:overflowPunct w:val="0"/>
        <w:autoSpaceDE w:val="0"/>
        <w:autoSpaceDN w:val="0"/>
        <w:adjustRightInd w:val="0"/>
        <w:spacing w:after="0" w:line="228" w:lineRule="auto"/>
        <w:jc w:val="both"/>
        <w:rPr>
          <w:rFonts w:ascii="Calibri" w:hAnsi="Calibri" w:cs="Calibri"/>
          <w:i/>
          <w:iCs/>
          <w:color w:val="000000"/>
          <w:kern w:val="28"/>
          <w:sz w:val="24"/>
          <w:szCs w:val="24"/>
        </w:rPr>
      </w:pPr>
      <w:r w:rsidRPr="00BE0D40">
        <w:rPr>
          <w:rFonts w:ascii="Calibri" w:hAnsi="Calibri" w:cs="Calibri"/>
          <w:i/>
          <w:iCs/>
          <w:color w:val="000000"/>
          <w:kern w:val="28"/>
          <w:sz w:val="24"/>
          <w:szCs w:val="24"/>
        </w:rPr>
        <w:t xml:space="preserve">A warm welcome to you for today’s </w:t>
      </w:r>
      <w:r w:rsidR="009F758A">
        <w:rPr>
          <w:rFonts w:ascii="Calibri" w:hAnsi="Calibri" w:cs="Calibri"/>
          <w:i/>
          <w:iCs/>
          <w:color w:val="000000"/>
          <w:kern w:val="28"/>
          <w:sz w:val="24"/>
          <w:szCs w:val="24"/>
        </w:rPr>
        <w:t>Parish</w:t>
      </w:r>
      <w:r w:rsidRPr="00BE0D40">
        <w:rPr>
          <w:rFonts w:ascii="Calibri" w:hAnsi="Calibri" w:cs="Calibri"/>
          <w:i/>
          <w:iCs/>
          <w:color w:val="000000"/>
          <w:kern w:val="28"/>
          <w:sz w:val="24"/>
          <w:szCs w:val="24"/>
        </w:rPr>
        <w:t xml:space="preserve"> Communion Service; all subject to the restrictions necessary to keep us safe.  Th</w:t>
      </w:r>
      <w:r w:rsidR="00A20B66">
        <w:rPr>
          <w:rFonts w:ascii="Calibri" w:hAnsi="Calibri" w:cs="Calibri"/>
          <w:i/>
          <w:iCs/>
          <w:color w:val="000000"/>
          <w:kern w:val="28"/>
          <w:sz w:val="24"/>
          <w:szCs w:val="24"/>
        </w:rPr>
        <w:t>e</w:t>
      </w:r>
      <w:r w:rsidRPr="00BE0D40">
        <w:rPr>
          <w:rFonts w:ascii="Calibri" w:hAnsi="Calibri" w:cs="Calibri"/>
          <w:i/>
          <w:iCs/>
          <w:color w:val="000000"/>
          <w:kern w:val="28"/>
          <w:sz w:val="24"/>
          <w:szCs w:val="24"/>
        </w:rPr>
        <w:t xml:space="preserve"> servic</w:t>
      </w:r>
      <w:r w:rsidR="009F758A">
        <w:rPr>
          <w:rFonts w:ascii="Calibri" w:hAnsi="Calibri" w:cs="Calibri"/>
          <w:i/>
          <w:iCs/>
          <w:color w:val="000000"/>
          <w:kern w:val="28"/>
          <w:sz w:val="24"/>
          <w:szCs w:val="24"/>
        </w:rPr>
        <w:t>e</w:t>
      </w:r>
      <w:r w:rsidRPr="00BE0D40">
        <w:rPr>
          <w:rFonts w:ascii="Calibri" w:hAnsi="Calibri" w:cs="Calibri"/>
          <w:i/>
          <w:iCs/>
          <w:color w:val="000000"/>
          <w:kern w:val="28"/>
          <w:sz w:val="24"/>
          <w:szCs w:val="24"/>
        </w:rPr>
        <w:t xml:space="preserve"> is being live-streamed; you will not be seen on the screen.</w:t>
      </w:r>
    </w:p>
    <w:p w14:paraId="0A71EB60" w14:textId="77777777" w:rsidR="003B46D4" w:rsidRPr="003B46D4" w:rsidRDefault="003B46D4" w:rsidP="003B46D4">
      <w:pPr>
        <w:widowControl w:val="0"/>
        <w:spacing w:after="120" w:line="240" w:lineRule="auto"/>
        <w:jc w:val="center"/>
        <w:rPr>
          <w:rFonts w:ascii="Calibri" w:eastAsia="Times New Roman" w:hAnsi="Calibri" w:cs="Times New Roman"/>
          <w:color w:val="000000"/>
          <w:kern w:val="28"/>
          <w:sz w:val="24"/>
          <w:szCs w:val="24"/>
          <w:lang w:eastAsia="en-GB"/>
          <w14:cntxtAlts/>
        </w:rPr>
      </w:pPr>
      <w:r w:rsidRPr="003B46D4">
        <w:rPr>
          <w:rFonts w:ascii="Calibri" w:eastAsia="Times New Roman" w:hAnsi="Calibri" w:cs="Times New Roman"/>
          <w:b/>
          <w:bCs/>
          <w:color w:val="000000"/>
          <w:kern w:val="28"/>
          <w:sz w:val="24"/>
          <w:szCs w:val="24"/>
          <w:lang w:eastAsia="en-GB"/>
          <w14:cntxtAlts/>
        </w:rPr>
        <w:t>Collect (or Prayer for Today)</w:t>
      </w:r>
    </w:p>
    <w:p w14:paraId="55F806EC" w14:textId="469AB284" w:rsidR="00AC30AE" w:rsidRDefault="00AC30AE" w:rsidP="00AC30AE">
      <w:pPr>
        <w:widowControl w:val="0"/>
        <w:spacing w:after="120" w:line="240" w:lineRule="auto"/>
        <w:jc w:val="both"/>
        <w:rPr>
          <w:rFonts w:ascii="Calibri" w:eastAsia="Times New Roman" w:hAnsi="Calibri" w:cs="Times New Roman"/>
          <w:color w:val="000000"/>
          <w:kern w:val="28"/>
          <w:sz w:val="24"/>
          <w:szCs w:val="24"/>
          <w:lang w:eastAsia="en-GB"/>
          <w14:cntxtAlts/>
        </w:rPr>
      </w:pPr>
      <w:r w:rsidRPr="00AC30AE">
        <w:rPr>
          <w:rFonts w:ascii="Calibri" w:eastAsia="Times New Roman" w:hAnsi="Calibri" w:cs="Times New Roman"/>
          <w:color w:val="000000"/>
          <w:kern w:val="28"/>
          <w:sz w:val="24"/>
          <w:szCs w:val="24"/>
          <w:lang w:eastAsia="en-GB"/>
          <w14:cntxtAlts/>
        </w:rPr>
        <w:t>God, who in generous mercy sent the Holy Spirit</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upon your Church in the burning fire of your love:</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grant that your people may be fervent</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in the fellowship of the gospel</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that, always abiding in you,</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they may be found steadfast in faith and active in service;</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through Jesus Christ your Son our Lord,</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who is alive and reigns with you,</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in the unity of the Holy Spirit,</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one God, now and for ever.</w:t>
      </w:r>
    </w:p>
    <w:p w14:paraId="586441A4" w14:textId="1869FD37" w:rsidR="00AC30AE" w:rsidRPr="00AC30AE" w:rsidRDefault="003B46D4" w:rsidP="00AC30AE">
      <w:pPr>
        <w:widowControl w:val="0"/>
        <w:spacing w:after="120" w:line="240" w:lineRule="auto"/>
        <w:jc w:val="center"/>
        <w:rPr>
          <w:rFonts w:ascii="Calibri" w:eastAsia="Times New Roman" w:hAnsi="Calibri" w:cs="Times New Roman"/>
          <w:i/>
          <w:iCs/>
          <w:color w:val="000000"/>
          <w:kern w:val="28"/>
          <w:sz w:val="24"/>
          <w:szCs w:val="24"/>
          <w:lang w:eastAsia="en-GB"/>
          <w14:cntxtAlts/>
        </w:rPr>
      </w:pPr>
      <w:r w:rsidRPr="003B46D4">
        <w:rPr>
          <w:rFonts w:ascii="Calibri" w:eastAsia="Times New Roman" w:hAnsi="Calibri" w:cs="Times New Roman"/>
          <w:b/>
          <w:bCs/>
          <w:color w:val="000000"/>
          <w:kern w:val="28"/>
          <w:sz w:val="24"/>
          <w:szCs w:val="24"/>
          <w:lang w:eastAsia="en-GB"/>
          <w14:cntxtAlts/>
        </w:rPr>
        <w:t xml:space="preserve">First Reading: </w:t>
      </w:r>
      <w:r w:rsidR="00AC30AE">
        <w:rPr>
          <w:rFonts w:ascii="Calibri" w:eastAsia="Times New Roman" w:hAnsi="Calibri" w:cs="Times New Roman"/>
          <w:color w:val="000000"/>
          <w:kern w:val="28"/>
          <w:sz w:val="24"/>
          <w:szCs w:val="24"/>
          <w:lang w:eastAsia="en-GB"/>
          <w14:cntxtAlts/>
        </w:rPr>
        <w:t>James 3: 1-12</w:t>
      </w:r>
      <w:r w:rsidR="00271C18">
        <w:rPr>
          <w:rFonts w:ascii="Calibri" w:eastAsia="Times New Roman" w:hAnsi="Calibri" w:cs="Times New Roman"/>
          <w:color w:val="000000"/>
          <w:kern w:val="28"/>
          <w:sz w:val="24"/>
          <w:szCs w:val="24"/>
          <w:lang w:eastAsia="en-GB"/>
          <w14:cntxtAlts/>
        </w:rPr>
        <w:t xml:space="preserve">   </w:t>
      </w:r>
      <w:r w:rsidR="00AC30AE" w:rsidRPr="00AC30AE">
        <w:rPr>
          <w:rFonts w:ascii="Calibri" w:eastAsia="Times New Roman" w:hAnsi="Calibri" w:cs="Times New Roman"/>
          <w:i/>
          <w:iCs/>
          <w:color w:val="000000"/>
          <w:kern w:val="28"/>
          <w:sz w:val="24"/>
          <w:szCs w:val="24"/>
          <w:lang w:eastAsia="en-GB"/>
          <w14:cntxtAlts/>
        </w:rPr>
        <w:t>Taming the Tongue</w:t>
      </w:r>
    </w:p>
    <w:p w14:paraId="206CBF5C" w14:textId="2490F8F2" w:rsidR="00AC30AE" w:rsidRDefault="00AC30AE" w:rsidP="0031701C">
      <w:pPr>
        <w:widowControl w:val="0"/>
        <w:spacing w:after="0" w:line="240" w:lineRule="auto"/>
        <w:jc w:val="both"/>
        <w:rPr>
          <w:rFonts w:ascii="Calibri" w:eastAsia="Times New Roman" w:hAnsi="Calibri" w:cs="Times New Roman"/>
          <w:color w:val="000000"/>
          <w:kern w:val="28"/>
          <w:sz w:val="24"/>
          <w:szCs w:val="24"/>
          <w:lang w:eastAsia="en-GB"/>
          <w14:cntxtAlts/>
        </w:rPr>
      </w:pPr>
      <w:r w:rsidRPr="00AC30AE">
        <w:rPr>
          <w:rFonts w:ascii="Calibri" w:eastAsia="Times New Roman" w:hAnsi="Calibri" w:cs="Times New Roman"/>
          <w:color w:val="000000"/>
          <w:kern w:val="28"/>
          <w:sz w:val="24"/>
          <w:szCs w:val="24"/>
          <w:lang w:eastAsia="en-GB"/>
          <w14:cntxtAlts/>
        </w:rPr>
        <w:t>Not many of you should become teachers, my brothers and sisters,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for you know that we who teach will be judged with greater strictness.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For all of us make many mistakes.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 xml:space="preserve"> Anyone who makes no mistakes in speaking is perfect, able to keep the whole body in check with a bridle. </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If we put bits into the mouths of horses to make them obey us, we guide their whole bodies.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Or look at ships: though they are so large that it takes strong winds to drive them, yet they are guided by a very small rudder wherever the will of the pilot directs.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 xml:space="preserve">So </w:t>
      </w:r>
      <w:r w:rsidR="000E182F" w:rsidRPr="00AC30AE">
        <w:rPr>
          <w:rFonts w:ascii="Calibri" w:eastAsia="Times New Roman" w:hAnsi="Calibri" w:cs="Times New Roman"/>
          <w:color w:val="000000"/>
          <w:kern w:val="28"/>
          <w:sz w:val="24"/>
          <w:szCs w:val="24"/>
          <w:lang w:eastAsia="en-GB"/>
          <w14:cntxtAlts/>
        </w:rPr>
        <w:t>also,</w:t>
      </w:r>
      <w:r w:rsidRPr="00AC30AE">
        <w:rPr>
          <w:rFonts w:ascii="Calibri" w:eastAsia="Times New Roman" w:hAnsi="Calibri" w:cs="Times New Roman"/>
          <w:color w:val="000000"/>
          <w:kern w:val="28"/>
          <w:sz w:val="24"/>
          <w:szCs w:val="24"/>
          <w:lang w:eastAsia="en-GB"/>
          <w14:cntxtAlts/>
        </w:rPr>
        <w:t xml:space="preserve"> the tongue is a small member, yet it boasts of great exploits.</w:t>
      </w:r>
    </w:p>
    <w:p w14:paraId="38CF4F2E" w14:textId="77777777" w:rsidR="00AC30AE" w:rsidRDefault="00AC30AE" w:rsidP="0031701C">
      <w:pPr>
        <w:widowControl w:val="0"/>
        <w:spacing w:after="0" w:line="240" w:lineRule="auto"/>
        <w:jc w:val="both"/>
        <w:rPr>
          <w:rFonts w:ascii="Calibri" w:eastAsia="Times New Roman" w:hAnsi="Calibri" w:cs="Times New Roman"/>
          <w:color w:val="000000"/>
          <w:kern w:val="28"/>
          <w:sz w:val="24"/>
          <w:szCs w:val="24"/>
          <w:lang w:eastAsia="en-GB"/>
          <w14:cntxtAlts/>
        </w:rPr>
      </w:pPr>
      <w:r w:rsidRPr="00AC30AE">
        <w:rPr>
          <w:rFonts w:ascii="Calibri" w:eastAsia="Times New Roman" w:hAnsi="Calibri" w:cs="Times New Roman"/>
          <w:color w:val="000000"/>
          <w:kern w:val="28"/>
          <w:sz w:val="24"/>
          <w:szCs w:val="24"/>
          <w:lang w:eastAsia="en-GB"/>
          <w14:cntxtAlts/>
        </w:rPr>
        <w:t>How great a forest is set ablaze by a small fire!</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And the tongue is a fire. The tongue is placed among our members as a world of iniquity; it stains the whole body, sets on fire the cycle of nature,</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and is itself set on fire by hell.</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For every species of beast and bird, of reptile and sea creature, can be tamed and has been tamed by the human species,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 xml:space="preserve">but no one can tame the </w:t>
      </w:r>
      <w:r w:rsidRPr="00AC30AE">
        <w:rPr>
          <w:rFonts w:ascii="Calibri" w:eastAsia="Times New Roman" w:hAnsi="Calibri" w:cs="Times New Roman"/>
          <w:color w:val="000000"/>
          <w:kern w:val="28"/>
          <w:sz w:val="24"/>
          <w:szCs w:val="24"/>
          <w:lang w:eastAsia="en-GB"/>
          <w14:cntxtAlts/>
        </w:rPr>
        <w:lastRenderedPageBreak/>
        <w:t>tongue—a restless evil, full of deadly poison.</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With it we bless the Lord and Father, and with it we curse those who are made in the likeness of God.</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 xml:space="preserve">From the same mouth come blessing and cursing. </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My brothers and sisters, this ought not to be so.</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Does a spring pour forth from the same opening both fresh and brackish water?</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Can a fig tree, my brothers and sisters,</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 xml:space="preserve">yield olives, or a grapevine </w:t>
      </w:r>
      <w:proofErr w:type="gramStart"/>
      <w:r w:rsidRPr="00AC30AE">
        <w:rPr>
          <w:rFonts w:ascii="Calibri" w:eastAsia="Times New Roman" w:hAnsi="Calibri" w:cs="Times New Roman"/>
          <w:color w:val="000000"/>
          <w:kern w:val="28"/>
          <w:sz w:val="24"/>
          <w:szCs w:val="24"/>
          <w:lang w:eastAsia="en-GB"/>
          <w14:cntxtAlts/>
        </w:rPr>
        <w:t>figs</w:t>
      </w:r>
      <w:proofErr w:type="gramEnd"/>
      <w:r w:rsidRPr="00AC30AE">
        <w:rPr>
          <w:rFonts w:ascii="Calibri" w:eastAsia="Times New Roman" w:hAnsi="Calibri" w:cs="Times New Roman"/>
          <w:color w:val="000000"/>
          <w:kern w:val="28"/>
          <w:sz w:val="24"/>
          <w:szCs w:val="24"/>
          <w:lang w:eastAsia="en-GB"/>
          <w14:cntxtAlts/>
        </w:rPr>
        <w:t xml:space="preserve">? </w:t>
      </w:r>
      <w:r>
        <w:rPr>
          <w:rFonts w:ascii="Calibri" w:eastAsia="Times New Roman" w:hAnsi="Calibri" w:cs="Times New Roman"/>
          <w:color w:val="000000"/>
          <w:kern w:val="28"/>
          <w:sz w:val="24"/>
          <w:szCs w:val="24"/>
          <w:lang w:eastAsia="en-GB"/>
          <w14:cntxtAlts/>
        </w:rPr>
        <w:t xml:space="preserve"> </w:t>
      </w:r>
      <w:r w:rsidRPr="00AC30AE">
        <w:rPr>
          <w:rFonts w:ascii="Calibri" w:eastAsia="Times New Roman" w:hAnsi="Calibri" w:cs="Times New Roman"/>
          <w:color w:val="000000"/>
          <w:kern w:val="28"/>
          <w:sz w:val="24"/>
          <w:szCs w:val="24"/>
          <w:lang w:eastAsia="en-GB"/>
          <w14:cntxtAlts/>
        </w:rPr>
        <w:t>No more can salt water yield fresh.</w:t>
      </w:r>
    </w:p>
    <w:p w14:paraId="6BEA3D2B" w14:textId="5CB25BC1" w:rsidR="00AC30AE" w:rsidRPr="006400A4" w:rsidRDefault="00271C18" w:rsidP="006400A4">
      <w:pPr>
        <w:widowControl w:val="0"/>
        <w:spacing w:after="120" w:line="240" w:lineRule="auto"/>
        <w:jc w:val="both"/>
        <w:rPr>
          <w:rFonts w:ascii="Calibri" w:eastAsia="Times New Roman" w:hAnsi="Calibri" w:cs="Times New Roman"/>
          <w:iCs/>
          <w:color w:val="000000"/>
          <w:kern w:val="28"/>
          <w:sz w:val="24"/>
          <w:szCs w:val="24"/>
          <w:lang w:eastAsia="en-GB"/>
          <w14:cntxtAlts/>
        </w:rPr>
      </w:pPr>
      <w:r>
        <w:rPr>
          <w:rFonts w:ascii="Calibri" w:eastAsia="Times New Roman" w:hAnsi="Calibri" w:cs="Times New Roman"/>
          <w:b/>
          <w:bCs/>
          <w:color w:val="000000"/>
          <w:kern w:val="28"/>
          <w:sz w:val="24"/>
          <w:szCs w:val="24"/>
          <w:lang w:eastAsia="en-GB"/>
          <w14:cntxtAlts/>
        </w:rPr>
        <w:t xml:space="preserve">The </w:t>
      </w:r>
      <w:r w:rsidR="00AC30AE">
        <w:rPr>
          <w:rFonts w:ascii="Calibri" w:eastAsia="Times New Roman" w:hAnsi="Calibri" w:cs="Times New Roman"/>
          <w:b/>
          <w:bCs/>
          <w:color w:val="000000"/>
          <w:kern w:val="28"/>
          <w:sz w:val="24"/>
          <w:szCs w:val="24"/>
          <w:lang w:eastAsia="en-GB"/>
          <w14:cntxtAlts/>
        </w:rPr>
        <w:t>Gospel</w:t>
      </w:r>
      <w:r w:rsidR="003B46D4" w:rsidRPr="003B46D4">
        <w:rPr>
          <w:rFonts w:ascii="Calibri" w:eastAsia="Times New Roman" w:hAnsi="Calibri" w:cs="Times New Roman"/>
          <w:b/>
          <w:bCs/>
          <w:color w:val="000000"/>
          <w:kern w:val="28"/>
          <w:sz w:val="24"/>
          <w:szCs w:val="24"/>
          <w:lang w:eastAsia="en-GB"/>
          <w14:cntxtAlts/>
        </w:rPr>
        <w:t xml:space="preserve">: </w:t>
      </w:r>
      <w:r w:rsidR="00AC30AE">
        <w:rPr>
          <w:rFonts w:ascii="Calibri" w:eastAsia="Times New Roman" w:hAnsi="Calibri" w:cs="Times New Roman"/>
          <w:color w:val="000000"/>
          <w:kern w:val="28"/>
          <w:sz w:val="24"/>
          <w:szCs w:val="24"/>
          <w:lang w:eastAsia="en-GB"/>
          <w14:cntxtAlts/>
        </w:rPr>
        <w:t>Mark 8: 27-38</w:t>
      </w:r>
      <w:r>
        <w:rPr>
          <w:rFonts w:ascii="Calibri" w:eastAsia="Times New Roman" w:hAnsi="Calibri" w:cs="Times New Roman"/>
          <w:color w:val="000000"/>
          <w:kern w:val="28"/>
          <w:sz w:val="24"/>
          <w:szCs w:val="24"/>
          <w:lang w:eastAsia="en-GB"/>
          <w14:cntxtAlts/>
        </w:rPr>
        <w:t xml:space="preserve">   </w:t>
      </w:r>
      <w:r w:rsidR="006400A4" w:rsidRPr="006400A4">
        <w:rPr>
          <w:rFonts w:ascii="Calibri" w:eastAsia="Times New Roman" w:hAnsi="Calibri" w:cs="Times New Roman"/>
          <w:i/>
          <w:color w:val="000000"/>
          <w:kern w:val="28"/>
          <w:sz w:val="24"/>
          <w:szCs w:val="24"/>
          <w:lang w:eastAsia="en-GB"/>
          <w14:cntxtAlts/>
        </w:rPr>
        <w:t>Jesus Foretells His Death and Resurrection</w:t>
      </w:r>
    </w:p>
    <w:p w14:paraId="35A9ECC2" w14:textId="22251271" w:rsidR="006400A4" w:rsidRDefault="00A20B66" w:rsidP="0031701C">
      <w:pPr>
        <w:widowControl w:val="0"/>
        <w:spacing w:after="0" w:line="240" w:lineRule="auto"/>
        <w:jc w:val="both"/>
        <w:rPr>
          <w:rFonts w:ascii="Calibri" w:eastAsia="Times New Roman" w:hAnsi="Calibri" w:cs="Times New Roman"/>
          <w:iCs/>
          <w:color w:val="000000"/>
          <w:kern w:val="28"/>
          <w:sz w:val="24"/>
          <w:szCs w:val="24"/>
          <w:lang w:eastAsia="en-GB"/>
          <w14:cntxtAlts/>
        </w:rPr>
      </w:pPr>
      <w:r>
        <w:rPr>
          <w:rFonts w:ascii="Calibri" w:eastAsia="Times New Roman" w:hAnsi="Calibri" w:cs="Times New Roman"/>
          <w:noProof/>
          <w:color w:val="000000"/>
          <w:kern w:val="28"/>
          <w:sz w:val="24"/>
          <w:szCs w:val="24"/>
          <w:lang w:eastAsia="en-GB"/>
        </w:rPr>
        <w:drawing>
          <wp:anchor distT="0" distB="0" distL="114300" distR="114300" simplePos="0" relativeHeight="251684864" behindDoc="1" locked="0" layoutInCell="1" allowOverlap="1" wp14:anchorId="04023A7C" wp14:editId="40392924">
            <wp:simplePos x="0" y="0"/>
            <wp:positionH relativeFrom="column">
              <wp:posOffset>2351405</wp:posOffset>
            </wp:positionH>
            <wp:positionV relativeFrom="paragraph">
              <wp:posOffset>1140460</wp:posOffset>
            </wp:positionV>
            <wp:extent cx="2324100" cy="1701800"/>
            <wp:effectExtent l="0" t="0" r="0" b="0"/>
            <wp:wrapTight wrapText="bothSides">
              <wp:wrapPolygon edited="0">
                <wp:start x="0" y="0"/>
                <wp:lineTo x="0" y="21439"/>
                <wp:lineTo x="21482" y="21439"/>
                <wp:lineTo x="21482" y="0"/>
                <wp:lineTo x="0" y="0"/>
              </wp:wrapPolygon>
            </wp:wrapTight>
            <wp:docPr id="1" name="Picture 1" descr="A picture containing outdoor, plant, tre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lant, tree, grou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701800"/>
                    </a:xfrm>
                    <a:prstGeom prst="rect">
                      <a:avLst/>
                    </a:prstGeom>
                  </pic:spPr>
                </pic:pic>
              </a:graphicData>
            </a:graphic>
            <wp14:sizeRelH relativeFrom="page">
              <wp14:pctWidth>0</wp14:pctWidth>
            </wp14:sizeRelH>
            <wp14:sizeRelV relativeFrom="page">
              <wp14:pctHeight>0</wp14:pctHeight>
            </wp14:sizeRelV>
          </wp:anchor>
        </w:drawing>
      </w:r>
      <w:r w:rsidR="00AC30AE" w:rsidRPr="00AC30AE">
        <w:rPr>
          <w:rFonts w:ascii="Calibri" w:eastAsia="Times New Roman" w:hAnsi="Calibri" w:cs="Times New Roman"/>
          <w:iCs/>
          <w:color w:val="000000"/>
          <w:kern w:val="28"/>
          <w:sz w:val="24"/>
          <w:szCs w:val="24"/>
          <w:lang w:eastAsia="en-GB"/>
          <w14:cntxtAlts/>
        </w:rPr>
        <w:t>Jesus went on with his disciples to the villages of Caesarea Philippi; and on the way he asked his disciples, “Who do people say that I am?”</w:t>
      </w:r>
      <w:r w:rsidR="00AC30AE">
        <w:rPr>
          <w:rFonts w:ascii="Calibri" w:eastAsia="Times New Roman" w:hAnsi="Calibri" w:cs="Times New Roman"/>
          <w:iCs/>
          <w:color w:val="000000"/>
          <w:kern w:val="28"/>
          <w:sz w:val="24"/>
          <w:szCs w:val="24"/>
          <w:lang w:eastAsia="en-GB"/>
          <w14:cntxtAlts/>
        </w:rPr>
        <w:t xml:space="preserve">  </w:t>
      </w:r>
      <w:r w:rsidR="00AC30AE" w:rsidRPr="00AC30AE">
        <w:rPr>
          <w:rFonts w:ascii="Calibri" w:eastAsia="Times New Roman" w:hAnsi="Calibri" w:cs="Times New Roman"/>
          <w:iCs/>
          <w:color w:val="000000"/>
          <w:kern w:val="28"/>
          <w:sz w:val="24"/>
          <w:szCs w:val="24"/>
          <w:lang w:eastAsia="en-GB"/>
          <w14:cntxtAlts/>
        </w:rPr>
        <w:t>And they answered him, “John the Baptist; and others, Elijah; and still others, one of the prophets.”</w:t>
      </w:r>
      <w:r w:rsidR="00AC30AE">
        <w:rPr>
          <w:rFonts w:ascii="Calibri" w:eastAsia="Times New Roman" w:hAnsi="Calibri" w:cs="Times New Roman"/>
          <w:iCs/>
          <w:color w:val="000000"/>
          <w:kern w:val="28"/>
          <w:sz w:val="24"/>
          <w:szCs w:val="24"/>
          <w:lang w:eastAsia="en-GB"/>
          <w14:cntxtAlts/>
        </w:rPr>
        <w:t xml:space="preserve">  </w:t>
      </w:r>
      <w:r w:rsidR="00AC30AE" w:rsidRPr="00AC30AE">
        <w:rPr>
          <w:rFonts w:ascii="Calibri" w:eastAsia="Times New Roman" w:hAnsi="Calibri" w:cs="Times New Roman"/>
          <w:iCs/>
          <w:color w:val="000000"/>
          <w:kern w:val="28"/>
          <w:sz w:val="24"/>
          <w:szCs w:val="24"/>
          <w:lang w:eastAsia="en-GB"/>
          <w14:cntxtAlts/>
        </w:rPr>
        <w:t xml:space="preserve">He asked them, “But who do you say that I am?” </w:t>
      </w:r>
      <w:r w:rsidR="00AC30AE">
        <w:rPr>
          <w:rFonts w:ascii="Calibri" w:eastAsia="Times New Roman" w:hAnsi="Calibri" w:cs="Times New Roman"/>
          <w:iCs/>
          <w:color w:val="000000"/>
          <w:kern w:val="28"/>
          <w:sz w:val="24"/>
          <w:szCs w:val="24"/>
          <w:lang w:eastAsia="en-GB"/>
          <w14:cntxtAlts/>
        </w:rPr>
        <w:t xml:space="preserve"> </w:t>
      </w:r>
      <w:r w:rsidR="00AC30AE" w:rsidRPr="00AC30AE">
        <w:rPr>
          <w:rFonts w:ascii="Calibri" w:eastAsia="Times New Roman" w:hAnsi="Calibri" w:cs="Times New Roman"/>
          <w:iCs/>
          <w:color w:val="000000"/>
          <w:kern w:val="28"/>
          <w:sz w:val="24"/>
          <w:szCs w:val="24"/>
          <w:lang w:eastAsia="en-GB"/>
          <w14:cntxtAlts/>
        </w:rPr>
        <w:t>Peter answered him, “You are the Messiah.”</w:t>
      </w:r>
      <w:r w:rsidR="00AC30AE">
        <w:rPr>
          <w:rFonts w:ascii="Calibri" w:eastAsia="Times New Roman" w:hAnsi="Calibri" w:cs="Times New Roman"/>
          <w:iCs/>
          <w:color w:val="000000"/>
          <w:kern w:val="28"/>
          <w:sz w:val="24"/>
          <w:szCs w:val="24"/>
          <w:lang w:eastAsia="en-GB"/>
          <w14:cntxtAlts/>
        </w:rPr>
        <w:t xml:space="preserve">  </w:t>
      </w:r>
      <w:r w:rsidR="00AC30AE" w:rsidRPr="00AC30AE">
        <w:rPr>
          <w:rFonts w:ascii="Calibri" w:eastAsia="Times New Roman" w:hAnsi="Calibri" w:cs="Times New Roman"/>
          <w:iCs/>
          <w:color w:val="000000"/>
          <w:kern w:val="28"/>
          <w:sz w:val="24"/>
          <w:szCs w:val="24"/>
          <w:lang w:eastAsia="en-GB"/>
          <w14:cntxtAlts/>
        </w:rPr>
        <w:t>And he sternly ordered them not to tell anyone about him.</w:t>
      </w:r>
    </w:p>
    <w:p w14:paraId="3F7AF067" w14:textId="33BE2F30" w:rsidR="006400A4" w:rsidRDefault="00AC30AE" w:rsidP="0031701C">
      <w:pPr>
        <w:widowControl w:val="0"/>
        <w:spacing w:after="0" w:line="240" w:lineRule="auto"/>
        <w:jc w:val="both"/>
        <w:rPr>
          <w:rFonts w:ascii="Calibri" w:eastAsia="Times New Roman" w:hAnsi="Calibri" w:cs="Times New Roman"/>
          <w:iCs/>
          <w:color w:val="000000"/>
          <w:kern w:val="28"/>
          <w:sz w:val="24"/>
          <w:szCs w:val="24"/>
          <w:lang w:eastAsia="en-GB"/>
          <w14:cntxtAlts/>
        </w:rPr>
      </w:pPr>
      <w:r w:rsidRPr="00AC30AE">
        <w:rPr>
          <w:rFonts w:ascii="Calibri" w:eastAsia="Times New Roman" w:hAnsi="Calibri" w:cs="Times New Roman"/>
          <w:iCs/>
          <w:color w:val="000000"/>
          <w:kern w:val="28"/>
          <w:sz w:val="24"/>
          <w:szCs w:val="24"/>
          <w:lang w:eastAsia="en-GB"/>
          <w14:cntxtAlts/>
        </w:rPr>
        <w:t>Then he began to teach them that the Son of Man must undergo great suffering, and be rejected by the elders, the chief priests, and the scribes, and be killed, and after three days rise again.</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He said all this quite openly. And Peter took him aside and began to rebuke him.</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But turning and looking at his disciples, he rebuked Peter and said, “Get behind me, Satan! For you are setting your mind not on divine things but on human things.”</w:t>
      </w:r>
    </w:p>
    <w:p w14:paraId="7935C0D3" w14:textId="4C8A6153" w:rsidR="0065038A" w:rsidRPr="006400A4" w:rsidRDefault="00AC30AE" w:rsidP="0031701C">
      <w:pPr>
        <w:widowControl w:val="0"/>
        <w:spacing w:after="0" w:line="240" w:lineRule="auto"/>
        <w:jc w:val="both"/>
        <w:rPr>
          <w:rFonts w:ascii="Calibri" w:eastAsia="Times New Roman" w:hAnsi="Calibri" w:cs="Times New Roman"/>
          <w:iCs/>
          <w:color w:val="000000"/>
          <w:kern w:val="28"/>
          <w:sz w:val="24"/>
          <w:szCs w:val="24"/>
          <w:lang w:eastAsia="en-GB"/>
          <w14:cntxtAlts/>
        </w:rPr>
      </w:pPr>
      <w:r w:rsidRPr="00AC30AE">
        <w:rPr>
          <w:rFonts w:ascii="Calibri" w:eastAsia="Times New Roman" w:hAnsi="Calibri" w:cs="Times New Roman"/>
          <w:iCs/>
          <w:color w:val="000000"/>
          <w:kern w:val="28"/>
          <w:sz w:val="24"/>
          <w:szCs w:val="24"/>
          <w:lang w:eastAsia="en-GB"/>
          <w14:cntxtAlts/>
        </w:rPr>
        <w:t>He called the crowd with his disciples, and said to them, “If any want to become my followers, let them deny themselves and take up their cross and follow me.</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For those who want to save their life will lose it, and those who lose their life for my sake, and for the sake of the gospel, will save it.</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For what will it profit them to gain the whole world and forfeit their life?</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Indeed, what can they give in return for their life?</w:t>
      </w:r>
      <w:r w:rsidR="006400A4">
        <w:rPr>
          <w:rFonts w:ascii="Calibri" w:eastAsia="Times New Roman" w:hAnsi="Calibri" w:cs="Times New Roman"/>
          <w:iCs/>
          <w:color w:val="000000"/>
          <w:kern w:val="28"/>
          <w:sz w:val="24"/>
          <w:szCs w:val="24"/>
          <w:lang w:eastAsia="en-GB"/>
          <w14:cntxtAlts/>
        </w:rPr>
        <w:t xml:space="preserve">  </w:t>
      </w:r>
      <w:r w:rsidRPr="00AC30AE">
        <w:rPr>
          <w:rFonts w:ascii="Calibri" w:eastAsia="Times New Roman" w:hAnsi="Calibri" w:cs="Times New Roman"/>
          <w:iCs/>
          <w:color w:val="000000"/>
          <w:kern w:val="28"/>
          <w:sz w:val="24"/>
          <w:szCs w:val="24"/>
          <w:lang w:eastAsia="en-GB"/>
          <w14:cntxtAlts/>
        </w:rPr>
        <w:t>Those who are ashamed of me and of my words in this adulterous and sinful generation, of them the Son of Man will also be ashamed when he comes in the glory of his Father with the holy angels.”</w:t>
      </w:r>
    </w:p>
    <w:p w14:paraId="1E334B73" w14:textId="48A28440" w:rsidR="00696E9F" w:rsidRDefault="00696E9F" w:rsidP="00696E9F">
      <w:pPr>
        <w:widowControl w:val="0"/>
        <w:spacing w:after="120" w:line="240" w:lineRule="auto"/>
        <w:jc w:val="center"/>
        <w:rPr>
          <w:rFonts w:ascii="Calibri" w:eastAsia="Times New Roman" w:hAnsi="Calibri" w:cs="Times New Roman"/>
          <w:i/>
          <w:iCs/>
          <w:color w:val="000000"/>
          <w:kern w:val="28"/>
          <w:sz w:val="24"/>
          <w:szCs w:val="24"/>
          <w:lang w:eastAsia="en-GB"/>
          <w14:cntxtAlts/>
        </w:rPr>
      </w:pPr>
      <w:r w:rsidRPr="00696E9F">
        <w:rPr>
          <w:rFonts w:ascii="Calibri" w:eastAsia="Times New Roman" w:hAnsi="Calibri" w:cs="Times New Roman"/>
          <w:b/>
          <w:color w:val="000000"/>
          <w:kern w:val="28"/>
          <w:sz w:val="24"/>
          <w:szCs w:val="24"/>
          <w:lang w:eastAsia="en-GB"/>
          <w14:cntxtAlts/>
        </w:rPr>
        <w:t>Anthem:</w:t>
      </w:r>
      <w:r w:rsidRPr="00696E9F">
        <w:rPr>
          <w:rFonts w:ascii="Calibri" w:eastAsia="Times New Roman" w:hAnsi="Calibri" w:cs="Times New Roman"/>
          <w:color w:val="000000"/>
          <w:kern w:val="28"/>
          <w:sz w:val="24"/>
          <w:szCs w:val="24"/>
          <w:lang w:eastAsia="en-GB"/>
          <w14:cntxtAlts/>
        </w:rPr>
        <w:t xml:space="preserve"> </w:t>
      </w:r>
      <w:r w:rsidR="00BC6E73">
        <w:rPr>
          <w:rFonts w:ascii="Calibri" w:eastAsia="Times New Roman" w:hAnsi="Calibri" w:cs="Times New Roman"/>
          <w:i/>
          <w:iCs/>
          <w:color w:val="000000"/>
          <w:kern w:val="28"/>
          <w:sz w:val="24"/>
          <w:szCs w:val="24"/>
          <w:lang w:eastAsia="en-GB"/>
          <w14:cntxtAlts/>
        </w:rPr>
        <w:t>Bless Oh Lord us thy servants (</w:t>
      </w:r>
      <w:proofErr w:type="gramStart"/>
      <w:r w:rsidR="00BC6E73">
        <w:rPr>
          <w:rFonts w:ascii="Calibri" w:eastAsia="Times New Roman" w:hAnsi="Calibri" w:cs="Times New Roman"/>
          <w:i/>
          <w:iCs/>
          <w:color w:val="000000"/>
          <w:kern w:val="28"/>
          <w:sz w:val="24"/>
          <w:szCs w:val="24"/>
          <w:lang w:eastAsia="en-GB"/>
          <w14:cntxtAlts/>
        </w:rPr>
        <w:t>choristers</w:t>
      </w:r>
      <w:proofErr w:type="gramEnd"/>
      <w:r w:rsidR="00BC6E73">
        <w:rPr>
          <w:rFonts w:ascii="Calibri" w:eastAsia="Times New Roman" w:hAnsi="Calibri" w:cs="Times New Roman"/>
          <w:i/>
          <w:iCs/>
          <w:color w:val="000000"/>
          <w:kern w:val="28"/>
          <w:sz w:val="24"/>
          <w:szCs w:val="24"/>
          <w:lang w:eastAsia="en-GB"/>
          <w14:cntxtAlts/>
        </w:rPr>
        <w:t xml:space="preserve"> prayer) by Martin Howe</w:t>
      </w:r>
    </w:p>
    <w:p w14:paraId="1CE4764B" w14:textId="0C626F06" w:rsidR="006400A4" w:rsidRPr="006400A4" w:rsidRDefault="006400A4" w:rsidP="00696E9F">
      <w:pPr>
        <w:widowControl w:val="0"/>
        <w:spacing w:after="120" w:line="240" w:lineRule="auto"/>
        <w:jc w:val="center"/>
        <w:rPr>
          <w:rFonts w:ascii="Calibri" w:eastAsia="Times New Roman" w:hAnsi="Calibri" w:cs="Times New Roman"/>
          <w:b/>
          <w:bCs/>
          <w:color w:val="000000"/>
          <w:kern w:val="28"/>
          <w:sz w:val="24"/>
          <w:szCs w:val="24"/>
          <w:lang w:eastAsia="en-GB"/>
          <w14:cntxtAlts/>
        </w:rPr>
      </w:pPr>
      <w:r w:rsidRPr="006400A4">
        <w:rPr>
          <w:rFonts w:ascii="Calibri" w:eastAsia="Times New Roman" w:hAnsi="Calibri" w:cs="Times New Roman"/>
          <w:b/>
          <w:bCs/>
          <w:color w:val="000000"/>
          <w:kern w:val="28"/>
          <w:sz w:val="24"/>
          <w:szCs w:val="24"/>
          <w:lang w:eastAsia="en-GB"/>
          <w14:cntxtAlts/>
        </w:rPr>
        <w:t>Post Communion Prayer</w:t>
      </w:r>
    </w:p>
    <w:p w14:paraId="6DE9C6C2" w14:textId="19894B3A" w:rsidR="00F04647" w:rsidRDefault="006400A4" w:rsidP="00F04647">
      <w:pPr>
        <w:widowControl w:val="0"/>
        <w:spacing w:after="120" w:line="240" w:lineRule="auto"/>
        <w:jc w:val="both"/>
        <w:rPr>
          <w:rFonts w:ascii="Calibri" w:eastAsia="Times New Roman" w:hAnsi="Calibri" w:cs="Times New Roman"/>
          <w:color w:val="000000"/>
          <w:kern w:val="28"/>
          <w:sz w:val="24"/>
          <w:szCs w:val="24"/>
          <w:lang w:eastAsia="en-GB"/>
          <w14:cntxtAlts/>
        </w:rPr>
      </w:pPr>
      <w:r w:rsidRPr="006400A4">
        <w:rPr>
          <w:rFonts w:ascii="Calibri" w:eastAsia="Times New Roman" w:hAnsi="Calibri" w:cs="Times New Roman"/>
          <w:color w:val="000000"/>
          <w:kern w:val="28"/>
          <w:sz w:val="24"/>
          <w:szCs w:val="24"/>
          <w:lang w:eastAsia="en-GB"/>
          <w14:cntxtAlts/>
        </w:rPr>
        <w:t>Keep, O Lord, your Church, with your perpetual mercy;</w:t>
      </w:r>
      <w:r>
        <w:rPr>
          <w:rFonts w:ascii="Calibri" w:eastAsia="Times New Roman" w:hAnsi="Calibri" w:cs="Times New Roman"/>
          <w:color w:val="000000"/>
          <w:kern w:val="28"/>
          <w:sz w:val="24"/>
          <w:szCs w:val="24"/>
          <w:lang w:eastAsia="en-GB"/>
          <w14:cntxtAlts/>
        </w:rPr>
        <w:t xml:space="preserve"> </w:t>
      </w:r>
      <w:r w:rsidRPr="006400A4">
        <w:rPr>
          <w:rFonts w:ascii="Calibri" w:eastAsia="Times New Roman" w:hAnsi="Calibri" w:cs="Times New Roman"/>
          <w:color w:val="000000"/>
          <w:kern w:val="28"/>
          <w:sz w:val="24"/>
          <w:szCs w:val="24"/>
          <w:lang w:eastAsia="en-GB"/>
          <w14:cntxtAlts/>
        </w:rPr>
        <w:t>and, because without you our human frailty cannot but fall,</w:t>
      </w:r>
      <w:r>
        <w:rPr>
          <w:rFonts w:ascii="Calibri" w:eastAsia="Times New Roman" w:hAnsi="Calibri" w:cs="Times New Roman"/>
          <w:color w:val="000000"/>
          <w:kern w:val="28"/>
          <w:sz w:val="24"/>
          <w:szCs w:val="24"/>
          <w:lang w:eastAsia="en-GB"/>
          <w14:cntxtAlts/>
        </w:rPr>
        <w:t xml:space="preserve"> </w:t>
      </w:r>
      <w:r w:rsidRPr="006400A4">
        <w:rPr>
          <w:rFonts w:ascii="Calibri" w:eastAsia="Times New Roman" w:hAnsi="Calibri" w:cs="Times New Roman"/>
          <w:color w:val="000000"/>
          <w:kern w:val="28"/>
          <w:sz w:val="24"/>
          <w:szCs w:val="24"/>
          <w:lang w:eastAsia="en-GB"/>
          <w14:cntxtAlts/>
        </w:rPr>
        <w:t>keep us ever by your help from all things hurtful,</w:t>
      </w:r>
      <w:r>
        <w:rPr>
          <w:rFonts w:ascii="Calibri" w:eastAsia="Times New Roman" w:hAnsi="Calibri" w:cs="Times New Roman"/>
          <w:color w:val="000000"/>
          <w:kern w:val="28"/>
          <w:sz w:val="24"/>
          <w:szCs w:val="24"/>
          <w:lang w:eastAsia="en-GB"/>
          <w14:cntxtAlts/>
        </w:rPr>
        <w:t xml:space="preserve"> </w:t>
      </w:r>
      <w:r w:rsidRPr="006400A4">
        <w:rPr>
          <w:rFonts w:ascii="Calibri" w:eastAsia="Times New Roman" w:hAnsi="Calibri" w:cs="Times New Roman"/>
          <w:color w:val="000000"/>
          <w:kern w:val="28"/>
          <w:sz w:val="24"/>
          <w:szCs w:val="24"/>
          <w:lang w:eastAsia="en-GB"/>
          <w14:cntxtAlts/>
        </w:rPr>
        <w:t>and lead us to all things profitable to our salvation;</w:t>
      </w:r>
      <w:r>
        <w:rPr>
          <w:rFonts w:ascii="Calibri" w:eastAsia="Times New Roman" w:hAnsi="Calibri" w:cs="Times New Roman"/>
          <w:color w:val="000000"/>
          <w:kern w:val="28"/>
          <w:sz w:val="24"/>
          <w:szCs w:val="24"/>
          <w:lang w:eastAsia="en-GB"/>
          <w14:cntxtAlts/>
        </w:rPr>
        <w:t xml:space="preserve"> </w:t>
      </w:r>
      <w:r w:rsidRPr="006400A4">
        <w:rPr>
          <w:rFonts w:ascii="Calibri" w:eastAsia="Times New Roman" w:hAnsi="Calibri" w:cs="Times New Roman"/>
          <w:color w:val="000000"/>
          <w:kern w:val="28"/>
          <w:sz w:val="24"/>
          <w:szCs w:val="24"/>
          <w:lang w:eastAsia="en-GB"/>
          <w14:cntxtAlts/>
        </w:rPr>
        <w:t>through Jesus Christ our Lord.</w:t>
      </w:r>
      <w:r>
        <w:rPr>
          <w:rFonts w:ascii="Calibri" w:eastAsia="Times New Roman" w:hAnsi="Calibri" w:cs="Times New Roman"/>
          <w:color w:val="000000"/>
          <w:kern w:val="28"/>
          <w:sz w:val="24"/>
          <w:szCs w:val="24"/>
          <w:lang w:eastAsia="en-GB"/>
          <w14:cntxtAlts/>
        </w:rPr>
        <w:t xml:space="preserve">  Amen.</w:t>
      </w:r>
    </w:p>
    <w:p w14:paraId="74599423" w14:textId="1FF72C33" w:rsidR="000841D0" w:rsidRPr="000841D0" w:rsidRDefault="000841D0" w:rsidP="000841D0">
      <w:pPr>
        <w:widowControl w:val="0"/>
        <w:spacing w:after="120" w:line="240" w:lineRule="auto"/>
        <w:rPr>
          <w:rFonts w:ascii="Calibri" w:eastAsia="Times New Roman" w:hAnsi="Calibri" w:cs="Times New Roman"/>
          <w:b/>
          <w:bCs/>
          <w:i/>
          <w:iCs/>
          <w:color w:val="000000"/>
          <w:kern w:val="28"/>
          <w:sz w:val="24"/>
          <w:szCs w:val="24"/>
          <w:lang w:eastAsia="en-GB"/>
          <w14:cntxtAlts/>
        </w:rPr>
      </w:pPr>
      <w:r w:rsidRPr="000841D0">
        <w:rPr>
          <w:rFonts w:ascii="Calibri" w:eastAsia="Times New Roman" w:hAnsi="Calibri" w:cs="Times New Roman"/>
          <w:b/>
          <w:bCs/>
          <w:i/>
          <w:iCs/>
          <w:color w:val="000000"/>
          <w:kern w:val="28"/>
          <w:sz w:val="24"/>
          <w:szCs w:val="24"/>
          <w:lang w:eastAsia="en-GB"/>
          <w14:cntxtAlts/>
        </w:rPr>
        <w:t>News and Notices</w:t>
      </w:r>
    </w:p>
    <w:p w14:paraId="5677A13A" w14:textId="46710F7A" w:rsidR="005921E5" w:rsidRPr="005921E5" w:rsidRDefault="00A20B66" w:rsidP="00B72D9E">
      <w:pPr>
        <w:pStyle w:val="ListParagraph"/>
        <w:widowControl w:val="0"/>
        <w:numPr>
          <w:ilvl w:val="0"/>
          <w:numId w:val="1"/>
        </w:numPr>
        <w:spacing w:after="0" w:line="240" w:lineRule="auto"/>
        <w:rPr>
          <w:rFonts w:eastAsia="Times New Roman" w:cstheme="minorHAnsi"/>
          <w:sz w:val="24"/>
          <w:szCs w:val="24"/>
          <w:lang w:eastAsia="en-GB"/>
        </w:rPr>
      </w:pPr>
      <w:r w:rsidRPr="005921E5">
        <w:rPr>
          <w:rFonts w:ascii="Calibri" w:eastAsia="Times New Roman" w:hAnsi="Calibri" w:cs="Times New Roman"/>
          <w:b/>
          <w:bCs/>
          <w:color w:val="000000"/>
          <w:kern w:val="28"/>
          <w:sz w:val="24"/>
          <w:szCs w:val="24"/>
          <w:lang w:eastAsia="en-GB"/>
          <w14:cntxtAlts/>
        </w:rPr>
        <w:t xml:space="preserve">Haiti: </w:t>
      </w:r>
      <w:r w:rsidRPr="005921E5">
        <w:rPr>
          <w:rFonts w:ascii="Calibri" w:eastAsia="Times New Roman" w:hAnsi="Calibri" w:cs="Times New Roman"/>
          <w:color w:val="000000"/>
          <w:kern w:val="28"/>
          <w:sz w:val="24"/>
          <w:szCs w:val="24"/>
          <w:lang w:eastAsia="en-GB"/>
          <w14:cntxtAlts/>
        </w:rPr>
        <w:t xml:space="preserve">We have been able to send </w:t>
      </w:r>
      <w:r w:rsidR="005921E5" w:rsidRPr="005921E5">
        <w:rPr>
          <w:rFonts w:ascii="Calibri" w:eastAsia="Times New Roman" w:hAnsi="Calibri" w:cs="Times New Roman"/>
          <w:color w:val="000000"/>
          <w:kern w:val="28"/>
          <w:sz w:val="24"/>
          <w:szCs w:val="24"/>
          <w:lang w:eastAsia="en-GB"/>
          <w14:cntxtAlts/>
        </w:rPr>
        <w:t xml:space="preserve">£230 to </w:t>
      </w:r>
      <w:r w:rsidR="005921E5">
        <w:rPr>
          <w:rFonts w:ascii="Calibri" w:eastAsia="Times New Roman" w:hAnsi="Calibri" w:cs="Times New Roman"/>
          <w:color w:val="000000"/>
          <w:kern w:val="28"/>
          <w:sz w:val="24"/>
          <w:szCs w:val="24"/>
          <w:lang w:eastAsia="en-GB"/>
          <w14:cntxtAlts/>
        </w:rPr>
        <w:t>Christian Aid Haiti appeal.</w:t>
      </w:r>
    </w:p>
    <w:p w14:paraId="30BD890D" w14:textId="3ABBECC9" w:rsidR="00A20B66" w:rsidRPr="005921E5" w:rsidRDefault="00A20B66" w:rsidP="00B72D9E">
      <w:pPr>
        <w:pStyle w:val="ListParagraph"/>
        <w:widowControl w:val="0"/>
        <w:numPr>
          <w:ilvl w:val="0"/>
          <w:numId w:val="1"/>
        </w:numPr>
        <w:spacing w:after="0" w:line="240" w:lineRule="auto"/>
        <w:rPr>
          <w:rFonts w:eastAsia="Times New Roman" w:cstheme="minorHAnsi"/>
          <w:sz w:val="24"/>
          <w:szCs w:val="24"/>
          <w:lang w:eastAsia="en-GB"/>
        </w:rPr>
      </w:pPr>
      <w:r w:rsidRPr="005921E5">
        <w:rPr>
          <w:rFonts w:eastAsia="Times New Roman" w:cstheme="minorHAnsi"/>
          <w:b/>
          <w:bCs/>
          <w:color w:val="000000"/>
          <w:sz w:val="24"/>
          <w:szCs w:val="24"/>
          <w:lang w:eastAsia="en-GB"/>
        </w:rPr>
        <w:t xml:space="preserve">St Anne’s Cream Teas:  </w:t>
      </w:r>
      <w:r w:rsidR="00B421A6" w:rsidRPr="005921E5">
        <w:rPr>
          <w:rFonts w:eastAsia="Times New Roman" w:cstheme="minorHAnsi"/>
          <w:color w:val="000000"/>
          <w:sz w:val="24"/>
          <w:szCs w:val="24"/>
          <w:lang w:eastAsia="en-GB"/>
        </w:rPr>
        <w:t xml:space="preserve">This year’s </w:t>
      </w:r>
      <w:r w:rsidRPr="005921E5">
        <w:rPr>
          <w:rFonts w:eastAsia="Times New Roman" w:cstheme="minorHAnsi"/>
          <w:color w:val="000000"/>
          <w:sz w:val="24"/>
          <w:szCs w:val="24"/>
          <w:lang w:eastAsia="en-GB"/>
        </w:rPr>
        <w:t xml:space="preserve">Take Away Teas during the summer </w:t>
      </w:r>
      <w:r w:rsidR="00F60773" w:rsidRPr="005921E5">
        <w:rPr>
          <w:rFonts w:eastAsia="Times New Roman" w:cstheme="minorHAnsi"/>
          <w:color w:val="000000"/>
          <w:sz w:val="24"/>
          <w:szCs w:val="24"/>
          <w:lang w:eastAsia="en-GB"/>
        </w:rPr>
        <w:t xml:space="preserve">has </w:t>
      </w:r>
      <w:r w:rsidR="00B421A6" w:rsidRPr="005921E5">
        <w:rPr>
          <w:rFonts w:eastAsia="Times New Roman" w:cstheme="minorHAnsi"/>
          <w:color w:val="000000"/>
          <w:sz w:val="24"/>
          <w:szCs w:val="24"/>
          <w:lang w:eastAsia="en-GB"/>
        </w:rPr>
        <w:t xml:space="preserve">raised £525 to help the running costs of </w:t>
      </w:r>
      <w:r w:rsidR="00F60773" w:rsidRPr="005921E5">
        <w:rPr>
          <w:rFonts w:eastAsia="Times New Roman" w:cstheme="minorHAnsi"/>
          <w:color w:val="000000"/>
          <w:sz w:val="24"/>
          <w:szCs w:val="24"/>
          <w:lang w:eastAsia="en-GB"/>
        </w:rPr>
        <w:t xml:space="preserve">our beautiful </w:t>
      </w:r>
      <w:r w:rsidR="00B421A6" w:rsidRPr="005921E5">
        <w:rPr>
          <w:rFonts w:eastAsia="Times New Roman" w:cstheme="minorHAnsi"/>
          <w:color w:val="000000"/>
          <w:sz w:val="24"/>
          <w:szCs w:val="24"/>
          <w:lang w:eastAsia="en-GB"/>
        </w:rPr>
        <w:t>St Anne’s Church</w:t>
      </w:r>
      <w:r w:rsidRPr="005921E5">
        <w:rPr>
          <w:rFonts w:eastAsia="Times New Roman" w:cstheme="minorHAnsi"/>
          <w:color w:val="000000"/>
          <w:sz w:val="24"/>
          <w:szCs w:val="24"/>
          <w:lang w:eastAsia="en-GB"/>
        </w:rPr>
        <w:t>. Sue Blore writes: “thank you to Judy who suggested and supplied the tea bags included in the boxes.  </w:t>
      </w:r>
      <w:r w:rsidR="00D76335" w:rsidRPr="005921E5">
        <w:rPr>
          <w:rFonts w:eastAsia="Times New Roman" w:cstheme="minorHAnsi"/>
          <w:color w:val="000000"/>
          <w:sz w:val="24"/>
          <w:szCs w:val="24"/>
          <w:lang w:eastAsia="en-GB"/>
        </w:rPr>
        <w:t>T</w:t>
      </w:r>
      <w:r w:rsidRPr="005921E5">
        <w:rPr>
          <w:rFonts w:eastAsia="Times New Roman" w:cstheme="minorHAnsi"/>
          <w:color w:val="000000"/>
          <w:sz w:val="24"/>
          <w:szCs w:val="24"/>
          <w:lang w:eastAsia="en-GB"/>
        </w:rPr>
        <w:t xml:space="preserve">hanks to everyone who helped with boxes, and a special thank you to all those who </w:t>
      </w:r>
      <w:r w:rsidR="00D76335" w:rsidRPr="005921E5">
        <w:rPr>
          <w:rFonts w:eastAsia="Times New Roman" w:cstheme="minorHAnsi"/>
          <w:color w:val="000000"/>
          <w:sz w:val="24"/>
          <w:szCs w:val="24"/>
          <w:lang w:eastAsia="en-GB"/>
        </w:rPr>
        <w:t>bought teas again and again</w:t>
      </w:r>
      <w:r w:rsidR="00B421A6" w:rsidRPr="005921E5">
        <w:rPr>
          <w:rFonts w:eastAsia="Times New Roman" w:cstheme="minorHAnsi"/>
          <w:color w:val="000000"/>
          <w:sz w:val="24"/>
          <w:szCs w:val="24"/>
          <w:lang w:eastAsia="en-GB"/>
        </w:rPr>
        <w:t>”</w:t>
      </w:r>
      <w:r w:rsidRPr="005921E5">
        <w:rPr>
          <w:rFonts w:eastAsia="Times New Roman" w:cstheme="minorHAnsi"/>
          <w:color w:val="000000"/>
          <w:sz w:val="24"/>
          <w:szCs w:val="24"/>
          <w:lang w:eastAsia="en-GB"/>
        </w:rPr>
        <w:t>.  Congratulations and thanks to you too, Sue.</w:t>
      </w:r>
    </w:p>
    <w:p w14:paraId="2FCC17CC" w14:textId="5B4DD934" w:rsidR="009875C1" w:rsidRPr="009875C1" w:rsidRDefault="009875C1" w:rsidP="009875C1">
      <w:pPr>
        <w:widowControl w:val="0"/>
        <w:numPr>
          <w:ilvl w:val="0"/>
          <w:numId w:val="1"/>
        </w:numPr>
        <w:overflowPunct w:val="0"/>
        <w:autoSpaceDE w:val="0"/>
        <w:autoSpaceDN w:val="0"/>
        <w:adjustRightInd w:val="0"/>
        <w:spacing w:after="60" w:line="228" w:lineRule="auto"/>
        <w:rPr>
          <w:rFonts w:ascii="Calibri" w:hAnsi="Calibri" w:cs="Calibri"/>
          <w:color w:val="000000"/>
          <w:kern w:val="28"/>
          <w:sz w:val="24"/>
          <w:szCs w:val="24"/>
        </w:rPr>
      </w:pPr>
      <w:r w:rsidRPr="009875C1">
        <w:rPr>
          <w:rFonts w:ascii="Calibri" w:hAnsi="Calibri" w:cs="Calibri"/>
          <w:b/>
          <w:bCs/>
          <w:color w:val="000000"/>
          <w:kern w:val="28"/>
          <w:sz w:val="24"/>
          <w:szCs w:val="24"/>
        </w:rPr>
        <w:t xml:space="preserve">Opera Classics Concert: This afternoon at 4:00pm, </w:t>
      </w:r>
      <w:r w:rsidRPr="009875C1">
        <w:rPr>
          <w:rFonts w:ascii="Calibri" w:hAnsi="Calibri" w:cs="Calibri"/>
          <w:color w:val="000000"/>
          <w:kern w:val="28"/>
          <w:sz w:val="24"/>
          <w:szCs w:val="24"/>
        </w:rPr>
        <w:t xml:space="preserve">we will        welcome international opera singers Peter and Verity </w:t>
      </w:r>
      <w:proofErr w:type="spellStart"/>
      <w:r w:rsidRPr="009875C1">
        <w:rPr>
          <w:rFonts w:ascii="Calibri" w:hAnsi="Calibri" w:cs="Calibri"/>
          <w:color w:val="000000"/>
          <w:kern w:val="28"/>
          <w:sz w:val="24"/>
          <w:szCs w:val="24"/>
        </w:rPr>
        <w:t>Auty</w:t>
      </w:r>
      <w:proofErr w:type="spellEnd"/>
      <w:r w:rsidRPr="009875C1">
        <w:rPr>
          <w:rFonts w:ascii="Calibri" w:hAnsi="Calibri" w:cs="Calibri"/>
          <w:color w:val="000000"/>
          <w:kern w:val="28"/>
          <w:sz w:val="24"/>
          <w:szCs w:val="24"/>
        </w:rPr>
        <w:t xml:space="preserve"> to St Nicolas, singing their favourite songs, arias, and duets.  </w:t>
      </w:r>
      <w:r w:rsidR="000E182F">
        <w:rPr>
          <w:rFonts w:ascii="Calibri" w:hAnsi="Calibri" w:cs="Calibri"/>
          <w:color w:val="000000"/>
          <w:kern w:val="28"/>
          <w:sz w:val="24"/>
          <w:szCs w:val="24"/>
        </w:rPr>
        <w:t xml:space="preserve">A few tickets at £20 still available this morning from Tony.  </w:t>
      </w:r>
      <w:r w:rsidRPr="009875C1">
        <w:rPr>
          <w:rFonts w:ascii="Calibri" w:hAnsi="Calibri" w:cs="Calibri"/>
          <w:color w:val="000000"/>
          <w:kern w:val="28"/>
          <w:sz w:val="24"/>
          <w:szCs w:val="24"/>
        </w:rPr>
        <w:t xml:space="preserve">Tickets </w:t>
      </w:r>
      <w:r>
        <w:rPr>
          <w:rFonts w:ascii="Calibri" w:hAnsi="Calibri" w:cs="Calibri"/>
          <w:color w:val="000000"/>
          <w:kern w:val="28"/>
          <w:sz w:val="24"/>
          <w:szCs w:val="24"/>
        </w:rPr>
        <w:t xml:space="preserve">are </w:t>
      </w:r>
      <w:r w:rsidRPr="009875C1">
        <w:rPr>
          <w:rFonts w:ascii="Calibri" w:hAnsi="Calibri" w:cs="Calibri"/>
          <w:color w:val="000000"/>
          <w:kern w:val="28"/>
          <w:sz w:val="24"/>
          <w:szCs w:val="24"/>
        </w:rPr>
        <w:t>£25 on the door.</w:t>
      </w:r>
    </w:p>
    <w:p w14:paraId="2898C2AA" w14:textId="73A973A4" w:rsidR="009875C1" w:rsidRDefault="00AD760F" w:rsidP="009875C1">
      <w:pPr>
        <w:widowControl w:val="0"/>
        <w:numPr>
          <w:ilvl w:val="0"/>
          <w:numId w:val="1"/>
        </w:numPr>
        <w:overflowPunct w:val="0"/>
        <w:autoSpaceDE w:val="0"/>
        <w:autoSpaceDN w:val="0"/>
        <w:adjustRightInd w:val="0"/>
        <w:spacing w:after="60" w:line="228" w:lineRule="auto"/>
        <w:rPr>
          <w:rFonts w:ascii="Calibri" w:hAnsi="Calibri" w:cs="Calibri"/>
          <w:color w:val="000000"/>
          <w:kern w:val="28"/>
          <w:sz w:val="24"/>
          <w:szCs w:val="24"/>
        </w:rPr>
      </w:pPr>
      <w:r w:rsidRPr="00AD760F">
        <w:rPr>
          <w:rFonts w:ascii="Calibri" w:hAnsi="Calibri" w:cs="Calibri"/>
          <w:noProof/>
          <w:color w:val="000000"/>
          <w:kern w:val="28"/>
          <w:sz w:val="24"/>
          <w:szCs w:val="24"/>
        </w:rPr>
        <w:drawing>
          <wp:anchor distT="0" distB="0" distL="114300" distR="114300" simplePos="0" relativeHeight="251685888" behindDoc="1" locked="0" layoutInCell="1" allowOverlap="1" wp14:anchorId="012CBC6D" wp14:editId="46C6437A">
            <wp:simplePos x="0" y="0"/>
            <wp:positionH relativeFrom="column">
              <wp:posOffset>233045</wp:posOffset>
            </wp:positionH>
            <wp:positionV relativeFrom="paragraph">
              <wp:posOffset>260350</wp:posOffset>
            </wp:positionV>
            <wp:extent cx="1054100" cy="279400"/>
            <wp:effectExtent l="0" t="0" r="0" b="0"/>
            <wp:wrapTight wrapText="bothSides">
              <wp:wrapPolygon edited="0">
                <wp:start x="0" y="0"/>
                <wp:lineTo x="0" y="20618"/>
                <wp:lineTo x="21340" y="2061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54100" cy="279400"/>
                    </a:xfrm>
                    <a:prstGeom prst="rect">
                      <a:avLst/>
                    </a:prstGeom>
                  </pic:spPr>
                </pic:pic>
              </a:graphicData>
            </a:graphic>
            <wp14:sizeRelH relativeFrom="page">
              <wp14:pctWidth>0</wp14:pctWidth>
            </wp14:sizeRelH>
            <wp14:sizeRelV relativeFrom="page">
              <wp14:pctHeight>0</wp14:pctHeight>
            </wp14:sizeRelV>
          </wp:anchor>
        </w:drawing>
      </w:r>
      <w:r w:rsidR="009875C1" w:rsidRPr="009875C1">
        <w:rPr>
          <w:rFonts w:ascii="Calibri" w:hAnsi="Calibri" w:cs="Calibri"/>
          <w:b/>
          <w:bCs/>
          <w:color w:val="000000"/>
          <w:kern w:val="28"/>
          <w:sz w:val="24"/>
          <w:szCs w:val="24"/>
        </w:rPr>
        <w:t xml:space="preserve">Bag2thefuture: </w:t>
      </w:r>
      <w:r w:rsidR="009875C1">
        <w:rPr>
          <w:rFonts w:ascii="Calibri" w:hAnsi="Calibri" w:cs="Calibri"/>
          <w:color w:val="000000"/>
          <w:kern w:val="28"/>
          <w:sz w:val="24"/>
          <w:szCs w:val="24"/>
        </w:rPr>
        <w:t xml:space="preserve">This is the final call to remind you that we can all bring in items for the bag collection </w:t>
      </w:r>
      <w:r w:rsidR="009875C1" w:rsidRPr="009875C1">
        <w:rPr>
          <w:rFonts w:ascii="Calibri" w:hAnsi="Calibri" w:cs="Calibri"/>
          <w:b/>
          <w:bCs/>
          <w:color w:val="000000"/>
          <w:kern w:val="28"/>
          <w:sz w:val="24"/>
          <w:szCs w:val="24"/>
        </w:rPr>
        <w:t>next Sunday (19</w:t>
      </w:r>
      <w:r w:rsidR="009875C1" w:rsidRPr="009875C1">
        <w:rPr>
          <w:rFonts w:ascii="Calibri" w:hAnsi="Calibri" w:cs="Calibri"/>
          <w:b/>
          <w:bCs/>
          <w:color w:val="000000"/>
          <w:kern w:val="28"/>
          <w:sz w:val="24"/>
          <w:szCs w:val="24"/>
          <w:vertAlign w:val="superscript"/>
        </w:rPr>
        <w:t>th</w:t>
      </w:r>
      <w:proofErr w:type="gramStart"/>
      <w:r w:rsidR="009875C1" w:rsidRPr="009875C1">
        <w:rPr>
          <w:rFonts w:ascii="Calibri" w:hAnsi="Calibri" w:cs="Calibri"/>
          <w:b/>
          <w:bCs/>
          <w:color w:val="000000"/>
          <w:kern w:val="28"/>
          <w:sz w:val="24"/>
          <w:szCs w:val="24"/>
        </w:rPr>
        <w:t>) .</w:t>
      </w:r>
      <w:proofErr w:type="gramEnd"/>
      <w:r w:rsidR="009875C1" w:rsidRPr="009875C1">
        <w:rPr>
          <w:rFonts w:ascii="Calibri" w:hAnsi="Calibri" w:cs="Calibri"/>
          <w:b/>
          <w:bCs/>
          <w:color w:val="000000"/>
          <w:kern w:val="28"/>
          <w:sz w:val="24"/>
          <w:szCs w:val="24"/>
        </w:rPr>
        <w:t xml:space="preserve"> </w:t>
      </w:r>
      <w:r w:rsidR="009875C1" w:rsidRPr="009875C1">
        <w:rPr>
          <w:rFonts w:ascii="Calibri" w:hAnsi="Calibri" w:cs="Calibri"/>
          <w:color w:val="000000"/>
          <w:kern w:val="28"/>
          <w:sz w:val="24"/>
          <w:szCs w:val="24"/>
        </w:rPr>
        <w:t xml:space="preserve"> Apart from clothing, they accept paired shoes (tied together), handbags, hats, scarves and ties, jewellery, lingerie, socks, belts, soft toys, household linen, curtains, towels,</w:t>
      </w:r>
      <w:r w:rsidR="00B421A6">
        <w:rPr>
          <w:rFonts w:ascii="Calibri" w:hAnsi="Calibri" w:cs="Calibri"/>
          <w:color w:val="000000"/>
          <w:kern w:val="28"/>
          <w:sz w:val="24"/>
          <w:szCs w:val="24"/>
        </w:rPr>
        <w:t xml:space="preserve"> </w:t>
      </w:r>
      <w:r w:rsidR="009875C1" w:rsidRPr="009875C1">
        <w:rPr>
          <w:rFonts w:ascii="Calibri" w:hAnsi="Calibri" w:cs="Calibri"/>
          <w:color w:val="000000"/>
          <w:kern w:val="28"/>
          <w:sz w:val="24"/>
          <w:szCs w:val="24"/>
        </w:rPr>
        <w:t>bedding (NOT duvets, blankets, pillows,</w:t>
      </w:r>
      <w:r w:rsidR="00B421A6">
        <w:rPr>
          <w:rFonts w:ascii="Calibri" w:hAnsi="Calibri" w:cs="Calibri"/>
          <w:color w:val="000000"/>
          <w:kern w:val="28"/>
          <w:sz w:val="24"/>
          <w:szCs w:val="24"/>
        </w:rPr>
        <w:t xml:space="preserve"> </w:t>
      </w:r>
      <w:r w:rsidR="009875C1" w:rsidRPr="009875C1">
        <w:rPr>
          <w:rFonts w:ascii="Calibri" w:hAnsi="Calibri" w:cs="Calibri"/>
          <w:color w:val="000000"/>
          <w:kern w:val="28"/>
          <w:sz w:val="24"/>
          <w:szCs w:val="24"/>
        </w:rPr>
        <w:t>cushions carpets, rugs, mats, school uniforms, corporate clothing or off-cuts.  We get the money by the weight of the collection so - the more the merrier!</w:t>
      </w:r>
    </w:p>
    <w:p w14:paraId="309EB382" w14:textId="02C6938F" w:rsidR="00A20B66" w:rsidRDefault="00B421A6" w:rsidP="002E7936">
      <w:pPr>
        <w:widowControl w:val="0"/>
        <w:numPr>
          <w:ilvl w:val="0"/>
          <w:numId w:val="1"/>
        </w:numPr>
        <w:overflowPunct w:val="0"/>
        <w:autoSpaceDE w:val="0"/>
        <w:autoSpaceDN w:val="0"/>
        <w:adjustRightInd w:val="0"/>
        <w:spacing w:after="60" w:line="228" w:lineRule="auto"/>
        <w:rPr>
          <w:rFonts w:ascii="Calibri" w:hAnsi="Calibri" w:cs="Calibri"/>
          <w:color w:val="000000"/>
          <w:kern w:val="28"/>
          <w:sz w:val="24"/>
          <w:szCs w:val="24"/>
        </w:rPr>
      </w:pPr>
      <w:r w:rsidRPr="00897227">
        <w:rPr>
          <w:rFonts w:ascii="Calibri" w:hAnsi="Calibri" w:cs="Calibri"/>
          <w:noProof/>
          <w:color w:val="000000"/>
          <w:kern w:val="28"/>
          <w:sz w:val="24"/>
          <w:szCs w:val="24"/>
        </w:rPr>
        <w:drawing>
          <wp:anchor distT="0" distB="0" distL="114300" distR="114300" simplePos="0" relativeHeight="251691008" behindDoc="1" locked="0" layoutInCell="1" allowOverlap="1" wp14:anchorId="30C9EC22" wp14:editId="4317C0FE">
            <wp:simplePos x="0" y="0"/>
            <wp:positionH relativeFrom="column">
              <wp:posOffset>228600</wp:posOffset>
            </wp:positionH>
            <wp:positionV relativeFrom="paragraph">
              <wp:posOffset>203200</wp:posOffset>
            </wp:positionV>
            <wp:extent cx="622300" cy="444500"/>
            <wp:effectExtent l="0" t="0" r="0" b="0"/>
            <wp:wrapTight wrapText="bothSides">
              <wp:wrapPolygon edited="0">
                <wp:start x="0" y="0"/>
                <wp:lineTo x="0" y="20983"/>
                <wp:lineTo x="21159" y="20983"/>
                <wp:lineTo x="21159"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2300" cy="444500"/>
                    </a:xfrm>
                    <a:prstGeom prst="rect">
                      <a:avLst/>
                    </a:prstGeom>
                  </pic:spPr>
                </pic:pic>
              </a:graphicData>
            </a:graphic>
            <wp14:sizeRelH relativeFrom="page">
              <wp14:pctWidth>0</wp14:pctWidth>
            </wp14:sizeRelH>
            <wp14:sizeRelV relativeFrom="page">
              <wp14:pctHeight>0</wp14:pctHeight>
            </wp14:sizeRelV>
          </wp:anchor>
        </w:drawing>
      </w:r>
      <w:r w:rsidR="00897227" w:rsidRPr="00897227">
        <w:rPr>
          <w:rFonts w:ascii="Calibri" w:hAnsi="Calibri" w:cs="Calibri"/>
          <w:b/>
          <w:bCs/>
          <w:color w:val="000000"/>
          <w:kern w:val="28"/>
          <w:sz w:val="24"/>
          <w:szCs w:val="24"/>
        </w:rPr>
        <w:t xml:space="preserve">Another date for your diary: </w:t>
      </w:r>
      <w:r w:rsidR="00897227" w:rsidRPr="00897227">
        <w:rPr>
          <w:rFonts w:ascii="Calibri" w:hAnsi="Calibri" w:cs="Calibri"/>
          <w:color w:val="000000"/>
          <w:kern w:val="28"/>
          <w:sz w:val="24"/>
          <w:szCs w:val="24"/>
        </w:rPr>
        <w:t>Pam Taylor is organising a MacMillan Coffee Morning in church on Friday, 24th           September from 10:00 until 12:00.  Please do support this if you can.</w:t>
      </w:r>
    </w:p>
    <w:p w14:paraId="1717747F" w14:textId="77777777" w:rsidR="000E182F" w:rsidRDefault="000E182F" w:rsidP="000E182F">
      <w:pPr>
        <w:widowControl w:val="0"/>
        <w:overflowPunct w:val="0"/>
        <w:autoSpaceDE w:val="0"/>
        <w:autoSpaceDN w:val="0"/>
        <w:adjustRightInd w:val="0"/>
        <w:spacing w:after="60" w:line="228" w:lineRule="auto"/>
        <w:ind w:left="360"/>
        <w:rPr>
          <w:rFonts w:ascii="Calibri" w:hAnsi="Calibri" w:cs="Calibri"/>
          <w:color w:val="000000"/>
          <w:kern w:val="28"/>
          <w:sz w:val="24"/>
          <w:szCs w:val="24"/>
        </w:rPr>
      </w:pPr>
    </w:p>
    <w:p w14:paraId="3D7BDA1E" w14:textId="77777777" w:rsidR="00D76335" w:rsidRPr="00D76335" w:rsidRDefault="00D76335" w:rsidP="00D76335">
      <w:pPr>
        <w:pStyle w:val="ListParagraph"/>
        <w:numPr>
          <w:ilvl w:val="0"/>
          <w:numId w:val="1"/>
        </w:numPr>
        <w:overflowPunct w:val="0"/>
        <w:autoSpaceDE w:val="0"/>
        <w:autoSpaceDN w:val="0"/>
        <w:adjustRightInd w:val="0"/>
        <w:spacing w:after="60" w:line="228" w:lineRule="auto"/>
        <w:rPr>
          <w:rFonts w:ascii="Calibri" w:hAnsi="Calibri" w:cs="Calibri"/>
          <w:color w:val="000000"/>
          <w:kern w:val="28"/>
          <w:sz w:val="24"/>
          <w:szCs w:val="24"/>
        </w:rPr>
      </w:pPr>
      <w:proofErr w:type="gramStart"/>
      <w:r w:rsidRPr="00D76335">
        <w:rPr>
          <w:rFonts w:ascii="Calibri" w:hAnsi="Calibri" w:cs="Calibri"/>
          <w:b/>
          <w:bCs/>
          <w:color w:val="000000"/>
          <w:kern w:val="28"/>
          <w:sz w:val="24"/>
          <w:szCs w:val="24"/>
        </w:rPr>
        <w:t>Endeavour  –</w:t>
      </w:r>
      <w:proofErr w:type="gramEnd"/>
      <w:r w:rsidRPr="00D76335">
        <w:rPr>
          <w:rFonts w:ascii="Calibri" w:hAnsi="Calibri" w:cs="Calibri"/>
          <w:b/>
          <w:bCs/>
          <w:color w:val="000000"/>
          <w:kern w:val="28"/>
          <w:sz w:val="24"/>
          <w:szCs w:val="24"/>
        </w:rPr>
        <w:t xml:space="preserve"> </w:t>
      </w:r>
      <w:r w:rsidRPr="00D76335">
        <w:rPr>
          <w:rFonts w:ascii="Calibri" w:hAnsi="Calibri" w:cs="Calibri"/>
          <w:color w:val="000000"/>
          <w:kern w:val="28"/>
          <w:sz w:val="24"/>
          <w:szCs w:val="24"/>
        </w:rPr>
        <w:t>Episode 2 of the new series of Endeavour filmed in St Nicolas Church and around Taplow village will be shown at 8pm on Sunday 19</w:t>
      </w:r>
      <w:r w:rsidRPr="00D76335">
        <w:rPr>
          <w:rFonts w:ascii="Calibri" w:hAnsi="Calibri" w:cs="Calibri"/>
          <w:color w:val="000000"/>
          <w:kern w:val="28"/>
          <w:sz w:val="24"/>
          <w:szCs w:val="24"/>
          <w:vertAlign w:val="superscript"/>
        </w:rPr>
        <w:t>th</w:t>
      </w:r>
      <w:r w:rsidRPr="00D76335">
        <w:rPr>
          <w:rFonts w:ascii="Calibri" w:hAnsi="Calibri" w:cs="Calibri"/>
          <w:color w:val="000000"/>
          <w:kern w:val="28"/>
          <w:sz w:val="24"/>
          <w:szCs w:val="24"/>
        </w:rPr>
        <w:t xml:space="preserve"> September on ITV.  Look out for familiar locations!</w:t>
      </w:r>
    </w:p>
    <w:p w14:paraId="42A6F5BE" w14:textId="77777777" w:rsidR="00D76335" w:rsidRPr="00D76335" w:rsidRDefault="00D76335" w:rsidP="00D76335">
      <w:pPr>
        <w:pStyle w:val="ListParagraph"/>
        <w:widowControl w:val="0"/>
        <w:overflowPunct w:val="0"/>
        <w:autoSpaceDE w:val="0"/>
        <w:autoSpaceDN w:val="0"/>
        <w:adjustRightInd w:val="0"/>
        <w:spacing w:after="60" w:line="228" w:lineRule="auto"/>
        <w:ind w:left="360"/>
        <w:rPr>
          <w:rFonts w:ascii="Calibri" w:hAnsi="Calibri" w:cs="Calibri"/>
          <w:color w:val="000000"/>
          <w:kern w:val="28"/>
          <w:sz w:val="24"/>
          <w:szCs w:val="24"/>
        </w:rPr>
      </w:pPr>
    </w:p>
    <w:sectPr w:rsidR="00D76335" w:rsidRPr="00D76335" w:rsidSect="003B46D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74C7C2"/>
    <w:lvl w:ilvl="0">
      <w:numFmt w:val="bullet"/>
      <w:lvlText w:val="*"/>
      <w:lvlJc w:val="left"/>
    </w:lvl>
  </w:abstractNum>
  <w:abstractNum w:abstractNumId="1" w15:restartNumberingAfterBreak="0">
    <w:nsid w:val="339802C9"/>
    <w:multiLevelType w:val="hybridMultilevel"/>
    <w:tmpl w:val="F2707CD4"/>
    <w:lvl w:ilvl="0" w:tplc="7B42F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1FAD"/>
    <w:multiLevelType w:val="hybridMultilevel"/>
    <w:tmpl w:val="58E6F2F6"/>
    <w:lvl w:ilvl="0" w:tplc="7B42F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66F03"/>
    <w:multiLevelType w:val="hybridMultilevel"/>
    <w:tmpl w:val="07F2134E"/>
    <w:lvl w:ilvl="0" w:tplc="7B42F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73D26"/>
    <w:multiLevelType w:val="hybridMultilevel"/>
    <w:tmpl w:val="30C6A594"/>
    <w:lvl w:ilvl="0" w:tplc="7B42F8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76"/>
        <w:lvlJc w:val="left"/>
        <w:rPr>
          <w:rFonts w:ascii="Symbol" w:hAnsi="Symbol" w:hint="default"/>
          <w:sz w:val="24"/>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6F"/>
    <w:rsid w:val="000720DB"/>
    <w:rsid w:val="000841D0"/>
    <w:rsid w:val="000E182F"/>
    <w:rsid w:val="0012411F"/>
    <w:rsid w:val="0021608E"/>
    <w:rsid w:val="00271C18"/>
    <w:rsid w:val="002E7936"/>
    <w:rsid w:val="0031701C"/>
    <w:rsid w:val="003B46D4"/>
    <w:rsid w:val="004224EF"/>
    <w:rsid w:val="00433763"/>
    <w:rsid w:val="004522B7"/>
    <w:rsid w:val="0050018E"/>
    <w:rsid w:val="005921E5"/>
    <w:rsid w:val="006400A4"/>
    <w:rsid w:val="0065038A"/>
    <w:rsid w:val="00687AE7"/>
    <w:rsid w:val="00696E9F"/>
    <w:rsid w:val="006C4B43"/>
    <w:rsid w:val="006F14EB"/>
    <w:rsid w:val="00720713"/>
    <w:rsid w:val="00723025"/>
    <w:rsid w:val="00747602"/>
    <w:rsid w:val="0078647A"/>
    <w:rsid w:val="007A08B4"/>
    <w:rsid w:val="007C425A"/>
    <w:rsid w:val="008261AC"/>
    <w:rsid w:val="0085394A"/>
    <w:rsid w:val="00871907"/>
    <w:rsid w:val="00897227"/>
    <w:rsid w:val="0094733D"/>
    <w:rsid w:val="009875C1"/>
    <w:rsid w:val="009F758A"/>
    <w:rsid w:val="00A20B66"/>
    <w:rsid w:val="00AC30AE"/>
    <w:rsid w:val="00AD760F"/>
    <w:rsid w:val="00B36AF5"/>
    <w:rsid w:val="00B421A6"/>
    <w:rsid w:val="00BC6E73"/>
    <w:rsid w:val="00BE0D40"/>
    <w:rsid w:val="00C24912"/>
    <w:rsid w:val="00D76335"/>
    <w:rsid w:val="00EB3F6F"/>
    <w:rsid w:val="00F01AD7"/>
    <w:rsid w:val="00F04647"/>
    <w:rsid w:val="00F22872"/>
    <w:rsid w:val="00F6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ABEC"/>
  <w15:docId w15:val="{37FE0B40-EC21-6245-AA20-EAD7E91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6F"/>
    <w:rPr>
      <w:rFonts w:ascii="Tahoma" w:hAnsi="Tahoma" w:cs="Tahoma"/>
      <w:sz w:val="16"/>
      <w:szCs w:val="16"/>
    </w:rPr>
  </w:style>
  <w:style w:type="paragraph" w:styleId="ListParagraph">
    <w:name w:val="List Paragraph"/>
    <w:basedOn w:val="Normal"/>
    <w:uiPriority w:val="34"/>
    <w:qFormat/>
    <w:rsid w:val="00696E9F"/>
    <w:pPr>
      <w:ind w:left="720"/>
      <w:contextualSpacing/>
    </w:pPr>
  </w:style>
  <w:style w:type="character" w:styleId="Hyperlink">
    <w:name w:val="Hyperlink"/>
    <w:basedOn w:val="DefaultParagraphFont"/>
    <w:uiPriority w:val="99"/>
    <w:unhideWhenUsed/>
    <w:rsid w:val="00AD760F"/>
    <w:rPr>
      <w:color w:val="0000FF" w:themeColor="hyperlink"/>
      <w:u w:val="single"/>
    </w:rPr>
  </w:style>
  <w:style w:type="character" w:styleId="UnresolvedMention">
    <w:name w:val="Unresolved Mention"/>
    <w:basedOn w:val="DefaultParagraphFont"/>
    <w:uiPriority w:val="99"/>
    <w:semiHidden/>
    <w:unhideWhenUsed/>
    <w:rsid w:val="00AD760F"/>
    <w:rPr>
      <w:color w:val="605E5C"/>
      <w:shd w:val="clear" w:color="auto" w:fill="E1DFDD"/>
    </w:rPr>
  </w:style>
  <w:style w:type="table" w:styleId="TableGrid">
    <w:name w:val="Table Grid"/>
    <w:basedOn w:val="TableNormal"/>
    <w:uiPriority w:val="59"/>
    <w:rsid w:val="000E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5880">
      <w:bodyDiv w:val="1"/>
      <w:marLeft w:val="0"/>
      <w:marRight w:val="0"/>
      <w:marTop w:val="0"/>
      <w:marBottom w:val="0"/>
      <w:divBdr>
        <w:top w:val="none" w:sz="0" w:space="0" w:color="auto"/>
        <w:left w:val="none" w:sz="0" w:space="0" w:color="auto"/>
        <w:bottom w:val="none" w:sz="0" w:space="0" w:color="auto"/>
        <w:right w:val="none" w:sz="0" w:space="0" w:color="auto"/>
      </w:divBdr>
    </w:div>
    <w:div w:id="720908631">
      <w:bodyDiv w:val="1"/>
      <w:marLeft w:val="0"/>
      <w:marRight w:val="0"/>
      <w:marTop w:val="0"/>
      <w:marBottom w:val="0"/>
      <w:divBdr>
        <w:top w:val="none" w:sz="0" w:space="0" w:color="auto"/>
        <w:left w:val="none" w:sz="0" w:space="0" w:color="auto"/>
        <w:bottom w:val="none" w:sz="0" w:space="0" w:color="auto"/>
        <w:right w:val="none" w:sz="0" w:space="0" w:color="auto"/>
      </w:divBdr>
    </w:div>
    <w:div w:id="1113862778">
      <w:bodyDiv w:val="1"/>
      <w:marLeft w:val="0"/>
      <w:marRight w:val="0"/>
      <w:marTop w:val="0"/>
      <w:marBottom w:val="0"/>
      <w:divBdr>
        <w:top w:val="none" w:sz="0" w:space="0" w:color="auto"/>
        <w:left w:val="none" w:sz="0" w:space="0" w:color="auto"/>
        <w:bottom w:val="none" w:sz="0" w:space="0" w:color="auto"/>
        <w:right w:val="none" w:sz="0" w:space="0" w:color="auto"/>
      </w:divBdr>
    </w:div>
    <w:div w:id="1497304247">
      <w:bodyDiv w:val="1"/>
      <w:marLeft w:val="0"/>
      <w:marRight w:val="0"/>
      <w:marTop w:val="0"/>
      <w:marBottom w:val="0"/>
      <w:divBdr>
        <w:top w:val="none" w:sz="0" w:space="0" w:color="auto"/>
        <w:left w:val="none" w:sz="0" w:space="0" w:color="auto"/>
        <w:bottom w:val="none" w:sz="0" w:space="0" w:color="auto"/>
        <w:right w:val="none" w:sz="0" w:space="0" w:color="auto"/>
      </w:divBdr>
    </w:div>
    <w:div w:id="1802840206">
      <w:bodyDiv w:val="1"/>
      <w:marLeft w:val="0"/>
      <w:marRight w:val="0"/>
      <w:marTop w:val="0"/>
      <w:marBottom w:val="0"/>
      <w:divBdr>
        <w:top w:val="none" w:sz="0" w:space="0" w:color="auto"/>
        <w:left w:val="none" w:sz="0" w:space="0" w:color="auto"/>
        <w:bottom w:val="none" w:sz="0" w:space="0" w:color="auto"/>
        <w:right w:val="none" w:sz="0" w:space="0" w:color="auto"/>
      </w:divBdr>
    </w:div>
    <w:div w:id="2058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uzanne@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paxcottage@aol.co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jimoliver</dc:creator>
  <cp:lastModifiedBy>Jim Oliver</cp:lastModifiedBy>
  <cp:revision>2</cp:revision>
  <dcterms:created xsi:type="dcterms:W3CDTF">2021-09-17T11:41:00Z</dcterms:created>
  <dcterms:modified xsi:type="dcterms:W3CDTF">2021-09-17T11:41:00Z</dcterms:modified>
</cp:coreProperties>
</file>